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width:680px; height:100.593849416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Title"/>
      </w:pPr>
      <w:r>
        <w:rPr>
          <w:rStyle w:val="title"/>
        </w:rPr>
        <w:t xml:space="preserve">ВНУТРЕННИЙ АКТ ВЫПОЛНЕННЫХ РАБОТ</w:t>
      </w:r>
    </w:p>
    <w:tbl>
      <w:tblGrid>
        <w:gridCol w:w="6300" w:type="dxa"/>
        <w:gridCol w:w="3700" w:type="dxa"/>
      </w:tblGrid>
      <w:tblPr>
        <w:tblStyle w:val="Fancy Table"/>
      </w:tblPr>
      <w:tr>
        <w:trPr>
          <w:trHeight w:val="1000" w:hRule="atLeast"/>
        </w:trPr>
        <w:tc>
          <w:tcPr>
            <w:tcW w:w="6300" w:type="dxa"/>
          </w:tcPr>
          <w:p>
            <w:pPr>
              <w:pStyle w:val="pBold"/>
            </w:pPr>
            <w:r>
              <w:rPr>
                <w:rStyle w:val="bold"/>
              </w:rPr>
              <w:t xml:space="preserve">Заказчик:</w:t>
            </w:r>
          </w:p>
        </w:tc>
        <w:tc>
          <w:tcPr>
            <w:tcW w:w="3700" w:type="dxa"/>
          </w:tcPr>
          <w:p>
            <w:pPr>
              <w:pStyle w:val="pBold"/>
            </w:pPr>
            <w:r>
              <w:rPr>
                <w:rStyle w:val="bold"/>
              </w:rPr>
              <w:t xml:space="preserve">Дата:
Время работ, часов:</w:t>
            </w:r>
          </w:p>
        </w:tc>
      </w:tr>
      <w:tr>
        <w:trPr>
          <w:trHeight w:val="1000" w:hRule="atLeast"/>
        </w:trPr>
        <w:tc>
          <w:tcPr>
            <w:tcW w:w="6300" w:type="dxa"/>
          </w:tcPr>
          <w:p>
            <w:pPr>
              <w:pStyle w:val="pBold"/>
            </w:pPr>
            <w:r>
              <w:rPr>
                <w:rStyle w:val="bold"/>
              </w:rPr>
              <w:t xml:space="preserve">Адрес проведения работ:</w:t>
            </w:r>
          </w:p>
        </w:tc>
        <w:tc>
          <w:tcPr>
            <w:tcW w:w="3700" w:type="dxa"/>
          </w:tcPr>
          <w:p>
            <w:pPr>
              <w:pStyle w:val="pBold"/>
            </w:pPr>
            <w:r>
              <w:rPr>
                <w:rStyle w:val="bold"/>
              </w:rPr>
              <w:t xml:space="preserve">Удаленность объекта работ от офиса, км.  </w:t>
            </w:r>
          </w:p>
        </w:tc>
      </w:tr>
      <w:tr>
        <w:trPr>
          <w:trHeight w:val="1000" w:hRule="atLeast"/>
        </w:trPr>
        <w:tc>
          <w:tcPr>
            <w:tcW w:w="10000" w:type="dxa"/>
          </w:tcPr>
          <w:p>
            <w:pPr>
              <w:pStyle w:val="pBold"/>
            </w:pPr>
            <w:r>
              <w:rPr>
                <w:rStyle w:val="bold"/>
              </w:rPr>
              <w:t xml:space="preserve">Оборудование Заказчика:</w:t>
            </w:r>
          </w:p>
        </w:tc>
      </w:tr>
      <w:tr>
        <w:trPr>
          <w:trHeight w:val="1700" w:hRule="atLeast"/>
        </w:trPr>
        <w:tc>
          <w:tcPr>
            <w:tcW w:w="10000" w:type="dxa"/>
          </w:tcPr>
          <w:p>
            <w:pPr>
              <w:pStyle w:val="pBold"/>
            </w:pPr>
            <w:r>
              <w:rPr>
                <w:rStyle w:val="bold"/>
              </w:rPr>
              <w:t xml:space="preserve">Причина вызова сервисного специалиста:</w:t>
            </w:r>
          </w:p>
        </w:tc>
      </w:tr>
      <w:tr>
        <w:trPr>
          <w:trHeight w:val="1700" w:hRule="atLeast"/>
        </w:trPr>
        <w:tc>
          <w:tcPr>
            <w:tcW w:w="10000" w:type="dxa"/>
          </w:tcPr>
          <w:p>
            <w:pPr>
              <w:pStyle w:val="pBold"/>
            </w:pPr>
            <w:r>
              <w:rPr>
                <w:rStyle w:val="bold"/>
              </w:rPr>
              <w:t xml:space="preserve">Выявлено:</w:t>
            </w:r>
          </w:p>
        </w:tc>
      </w:tr>
      <w:tr>
        <w:trPr>
          <w:trHeight w:val="3000" w:hRule="atLeast"/>
        </w:trPr>
        <w:tc>
          <w:tcPr>
            <w:tcW w:w="10000" w:type="dxa"/>
          </w:tcPr>
          <w:p>
            <w:pPr>
              <w:pStyle w:val="pBoldc"/>
            </w:pPr>
            <w:r>
              <w:rPr>
                <w:rStyle w:val="boldc"/>
              </w:rPr>
              <w:t xml:space="preserve">Перечень выполненных работ:</w:t>
            </w:r>
          </w:p>
        </w:tc>
      </w:tr>
    </w:tbl>
    <w:tbl>
      <w:tblGrid>
        <w:gridCol w:w="5000" w:type="dxa"/>
        <w:gridCol w:w="5000" w:type="dxa"/>
      </w:tblGrid>
      <w:tblPr>
        <w:tblStyle w:val="Fancy Table"/>
      </w:tblPr>
      <w:tr>
        <w:trPr>
          <w:trHeight w:val="3000" w:hRule="atLeast"/>
        </w:trPr>
        <w:tc>
          <w:tcPr>
            <w:tcW w:w="10000" w:type="dxa"/>
          </w:tcPr>
          <w:p>
            <w:pPr>
              <w:pStyle w:val="pBoldc"/>
            </w:pPr>
            <w:r>
              <w:rPr>
                <w:rStyle w:val="boldc"/>
              </w:rPr>
              <w:t xml:space="preserve">Рекомендации сервисного специалиста:</w:t>
            </w:r>
          </w:p>
        </w:tc>
      </w:tr>
      <w:tr>
        <w:trPr>
          <w:trHeight w:val="3000" w:hRule="atLeast"/>
        </w:trPr>
        <w:tc>
          <w:tcPr>
            <w:tcW w:w="10000" w:type="dxa"/>
          </w:tcPr>
          <w:p>
            <w:pPr>
              <w:pStyle w:val="pBoldc"/>
            </w:pPr>
            <w:r>
              <w:rPr>
                <w:rStyle w:val="boldc"/>
              </w:rPr>
              <w:t xml:space="preserve">Какие запчасти потребуются для ремонта</w:t>
            </w:r>
          </w:p>
        </w:tc>
      </w:tr>
      <w:tr>
        <w:trPr>
          <w:trHeight w:val="2000" w:hRule="atLeast"/>
        </w:trPr>
        <w:tc>
          <w:tcPr>
            <w:tcW w:w="5000" w:type="dxa"/>
          </w:tcPr>
          <w:p>
            <w:pPr>
              <w:pStyle w:val="pBold"/>
            </w:pPr>
            <w:r>
              <w:rPr>
                <w:rStyle w:val="bold"/>
              </w:rPr>
              <w:t xml:space="preserve">Подпись сервисного специалиста:
Сделать фото проведенных работ: </w:t>
            </w:r>
          </w:p>
        </w:tc>
        <w:tc>
          <w:tcPr>
            <w:tcW w:w="5000" w:type="dxa"/>
          </w:tcPr>
          <w:p>
            <w:pPr/>
            <w:r>
              <w:rPr>
                <w:rStyle w:val="bold"/>
              </w:rPr>
              <w:t xml:space="preserve">Подпись Заказчика:</w:t>
            </w:r>
          </w:p>
        </w:tc>
      </w:tr>
      <w:tr>
        <w:trPr>
          <w:trHeight w:val="1000" w:hRule="atLeast"/>
        </w:trPr>
        <w:tc>
          <w:tcPr>
            <w:tcW w:w="5000" w:type="dxa"/>
            <w:vMerge w:val="restart"/>
          </w:tcPr>
          <w:p>
            <w:pPr>
              <w:pStyle w:val="pBold"/>
            </w:pPr>
            <w:r>
              <w:rPr>
                <w:rStyle w:val="bold"/>
              </w:rPr>
              <w:t xml:space="preserve">Заключение по акту ответственного лица организации «Территория тепла»:</w:t>
            </w:r>
          </w:p>
        </w:tc>
        <w:tc>
          <w:tcPr>
            <w:tcW w:w="5000" w:type="dxa"/>
          </w:tcPr>
          <w:p>
            <w:pPr>
              <w:pStyle w:val="pBold"/>
            </w:pPr>
            <w:r>
              <w:rPr>
                <w:rStyle w:val="bold"/>
              </w:rPr>
              <w:t xml:space="preserve">Отметки клиентской службы:</w:t>
            </w:r>
          </w:p>
        </w:tc>
      </w:tr>
      <w:tr>
        <w:trPr>
          <w:trHeight w:val="1000" w:hRule="atLeast"/>
        </w:trPr>
        <w:tc>
          <w:tcPr>
            <w:vMerge w:val="continue"/>
          </w:tcPr>
          <w:p/>
        </w:tc>
        <w:tc>
          <w:tcPr>
            <w:tcW w:w="5000" w:type="dxa"/>
          </w:tcPr>
          <w:p>
            <w:pPr>
              <w:pStyle w:val="pBold"/>
            </w:pPr>
            <w:r>
              <w:rPr>
                <w:rStyle w:val="bold"/>
              </w:rPr>
              <w:t xml:space="preserve">Акт составлен в электронном виде:</w:t>
            </w:r>
          </w:p>
        </w:tc>
      </w:tr>
      <w:tr>
        <w:trPr>
          <w:trHeight w:val="1000" w:hRule="atLeast"/>
        </w:trPr>
        <w:tc>
          <w:tcPr>
            <w:vMerge w:val="continue"/>
          </w:tcPr>
          <w:p/>
        </w:tc>
        <w:tc>
          <w:tcPr>
            <w:tcW w:w="5000" w:type="dxa"/>
          </w:tcPr>
          <w:p>
            <w:pPr>
              <w:pStyle w:val="pBold"/>
            </w:pPr>
            <w:r>
              <w:rPr>
                <w:rStyle w:val="bold"/>
              </w:rPr>
              <w:t xml:space="preserve">Отчет направлен Заказчику по электронной: почте</w:t>
            </w:r>
          </w:p>
        </w:tc>
      </w:tr>
      <w:tr>
        <w:trPr>
          <w:trHeight w:val="1000" w:hRule="atLeast"/>
        </w:trPr>
        <w:tc>
          <w:tcPr>
            <w:vMerge w:val="continue"/>
          </w:tcPr>
          <w:p/>
        </w:tc>
        <w:tc>
          <w:tcPr>
            <w:tcW w:w="5000" w:type="dxa"/>
          </w:tcPr>
          <w:p>
            <w:pPr>
              <w:pStyle w:val="pBold"/>
            </w:pPr>
            <w:r>
              <w:rPr>
                <w:rStyle w:val="bold"/>
              </w:rPr>
              <w:t xml:space="preserve">Заказчику направлен счет на запасные части:</w:t>
            </w:r>
          </w:p>
        </w:tc>
      </w:tr>
    </w:tbl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bold"/>
    <w:rPr>
      <w:rFonts w:ascii="Arial" w:hAnsi="Arial" w:eastAsia="Arial" w:cs="Arial"/>
      <w:color w:val="333333"/>
      <w:sz w:val="20"/>
      <w:szCs w:val="20"/>
      <w:b/>
      <w:bCs/>
    </w:rPr>
  </w:style>
  <w:style w:type="character">
    <w:name w:val="boldc"/>
    <w:rPr>
      <w:rFonts w:ascii="Arial" w:hAnsi="Arial" w:eastAsia="Arial" w:cs="Arial"/>
      <w:color w:val="333333"/>
      <w:sz w:val="20"/>
      <w:szCs w:val="20"/>
      <w:b/>
      <w:bCs/>
    </w:rPr>
  </w:style>
  <w:style w:type="character">
    <w:name w:val="title"/>
    <w:rPr>
      <w:rFonts w:ascii="Arial" w:hAnsi="Arial" w:eastAsia="Arial" w:cs="Arial"/>
      <w:color w:val="333333"/>
      <w:sz w:val="24"/>
      <w:szCs w:val="24"/>
      <w:b/>
      <w:bCs/>
    </w:rPr>
  </w:style>
  <w:style w:type="paragraph" w:customStyle="1" w:styleId="pTitle">
    <w:name w:val="pTitle"/>
    <w:basedOn w:val="Normal"/>
    <w:pPr>
      <w:jc w:val="center"/>
      <w:spacing w:before="300" w:after="300"/>
    </w:pPr>
  </w:style>
  <w:style w:type="paragraph" w:customStyle="1" w:styleId="pBold">
    <w:name w:val="pBold"/>
    <w:basedOn w:val="Normal"/>
    <w:pPr>
      <w:spacing w:before="50"/>
    </w:pPr>
  </w:style>
  <w:style w:type="paragraph" w:customStyle="1" w:styleId="pBoldc">
    <w:name w:val="pBoldc"/>
    <w:basedOn w:val="Normal"/>
    <w:pPr>
      <w:jc w:val="center"/>
      <w:spacing w:before="50"/>
    </w:pPr>
  </w:style>
  <w:style w:type="table" w:customStyle="1" w:styleId="Fancy Table">
    <w:name w:val="Fancy Table"/>
    <w:uiPriority w:val="99"/>
    <w:tblPr>
      <w:jc w:val="center"/>
      <w:tblW w:w="0" w:type="auto"/>
      <w:tblCellSpacing w:w="50" w:type="dxa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2019-04-11T12:38:05+03:00</dcterms:created>
  <dcterms:modified xsi:type="dcterms:W3CDTF">2019-04-11T12:38:05+03:00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