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CC" w:rsidRPr="00F476CC" w:rsidRDefault="00F476CC" w:rsidP="00F476C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476CC">
        <w:rPr>
          <w:rFonts w:ascii="Arial" w:hAnsi="Arial" w:cs="Arial"/>
          <w:b/>
          <w:sz w:val="40"/>
        </w:rPr>
        <w:t xml:space="preserve">Термостат, программируемый на </w:t>
      </w:r>
      <w:r w:rsidR="0019446F">
        <w:rPr>
          <w:rFonts w:ascii="Arial" w:hAnsi="Arial" w:cs="Arial"/>
          <w:b/>
          <w:sz w:val="40"/>
        </w:rPr>
        <w:t>неделю</w:t>
      </w:r>
    </w:p>
    <w:p w:rsidR="008A33CC" w:rsidRDefault="008A33CC" w:rsidP="008A33CC">
      <w:pPr>
        <w:spacing w:after="0" w:line="240" w:lineRule="auto"/>
        <w:rPr>
          <w:rFonts w:ascii="Arial" w:hAnsi="Arial" w:cs="Arial"/>
        </w:rPr>
      </w:pPr>
    </w:p>
    <w:p w:rsidR="00F476CC" w:rsidRDefault="00F476CC" w:rsidP="00F476C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470120" cy="2190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214" cy="219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CC" w:rsidRDefault="00F476CC" w:rsidP="008A33CC">
      <w:pPr>
        <w:spacing w:after="0" w:line="240" w:lineRule="auto"/>
        <w:rPr>
          <w:rFonts w:ascii="Arial" w:hAnsi="Arial" w:cs="Arial"/>
        </w:rPr>
      </w:pPr>
    </w:p>
    <w:p w:rsidR="00F476CC" w:rsidRDefault="00F476CC" w:rsidP="008A33CC">
      <w:pPr>
        <w:spacing w:after="0" w:line="240" w:lineRule="auto"/>
        <w:rPr>
          <w:rFonts w:ascii="Arial" w:hAnsi="Arial" w:cs="Arial"/>
        </w:rPr>
      </w:pPr>
    </w:p>
    <w:p w:rsidR="00F476CC" w:rsidRPr="00F476CC" w:rsidRDefault="00F476CC" w:rsidP="00F476C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Монтаж и эксплуатация</w:t>
      </w:r>
    </w:p>
    <w:p w:rsidR="00F476CC" w:rsidRDefault="00F476CC" w:rsidP="008A33CC">
      <w:pPr>
        <w:spacing w:after="0" w:line="240" w:lineRule="auto"/>
        <w:rPr>
          <w:rFonts w:ascii="Arial" w:hAnsi="Arial" w:cs="Arial"/>
        </w:rPr>
      </w:pPr>
    </w:p>
    <w:p w:rsidR="00F476CC" w:rsidRPr="00F476CC" w:rsidRDefault="00F476CC" w:rsidP="00F476C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Сохраняйте данное руководство</w:t>
      </w:r>
    </w:p>
    <w:p w:rsidR="00F476CC" w:rsidRDefault="00F476CC" w:rsidP="008A33CC">
      <w:pPr>
        <w:spacing w:after="0" w:line="240" w:lineRule="auto"/>
        <w:rPr>
          <w:rFonts w:ascii="Arial" w:hAnsi="Arial" w:cs="Arial"/>
        </w:rPr>
      </w:pPr>
    </w:p>
    <w:p w:rsidR="00F476CC" w:rsidRDefault="00F476CC" w:rsidP="00F476C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F476CC" w:rsidRDefault="00F476CC" w:rsidP="008A33CC">
      <w:pPr>
        <w:spacing w:after="0" w:line="240" w:lineRule="auto"/>
        <w:rPr>
          <w:rFonts w:ascii="Arial" w:hAnsi="Arial" w:cs="Arial"/>
        </w:rPr>
      </w:pPr>
    </w:p>
    <w:p w:rsidR="00F476CC" w:rsidRDefault="00F476CC" w:rsidP="008A33CC">
      <w:pPr>
        <w:spacing w:after="0" w:line="240" w:lineRule="auto"/>
        <w:rPr>
          <w:rFonts w:ascii="Arial" w:hAnsi="Arial" w:cs="Arial"/>
        </w:rPr>
        <w:sectPr w:rsidR="00F476CC" w:rsidSect="00572876">
          <w:footerReference w:type="default" r:id="rId8"/>
          <w:pgSz w:w="11906" w:h="16838"/>
          <w:pgMar w:top="709" w:right="850" w:bottom="851" w:left="851" w:header="708" w:footer="553" w:gutter="0"/>
          <w:cols w:space="708"/>
          <w:docGrid w:linePitch="360"/>
        </w:sectPr>
      </w:pPr>
    </w:p>
    <w:p w:rsidR="00F476CC" w:rsidRPr="00C94A1D" w:rsidRDefault="00F476CC" w:rsidP="00F476CC">
      <w:pPr>
        <w:spacing w:after="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sz w:val="20"/>
        </w:rPr>
        <w:lastRenderedPageBreak/>
        <w:t>Благодарим за то, что вы выбрали данный программируемый термостат с настраиваемой программой на неделю. Это – устройство управления системой отопления, которое легко установить, и которое, при правильном использовании, обеспечит комфортную температуру в вашем доме и поможет уменьшить расходы на энергоносители.</w:t>
      </w:r>
    </w:p>
    <w:p w:rsidR="00F476CC" w:rsidRPr="00CF4545" w:rsidRDefault="00C658FA" w:rsidP="0057287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sz w:val="20"/>
        </w:rPr>
        <w:t>Данный программируемый термостат предназначен для управления системами отопления. К его управляющим контактам можно подключить нагрузку до 2</w:t>
      </w:r>
      <w:proofErr w:type="gramStart"/>
      <w:r w:rsidRPr="00C94A1D">
        <w:rPr>
          <w:rFonts w:ascii="Arial" w:hAnsi="Arial" w:cs="Arial"/>
          <w:sz w:val="20"/>
        </w:rPr>
        <w:t xml:space="preserve"> А</w:t>
      </w:r>
      <w:proofErr w:type="gramEnd"/>
      <w:r w:rsidRPr="00C94A1D">
        <w:rPr>
          <w:rFonts w:ascii="Arial" w:hAnsi="Arial" w:cs="Arial"/>
          <w:sz w:val="20"/>
        </w:rPr>
        <w:t xml:space="preserve"> -</w:t>
      </w:r>
      <w:r w:rsidR="00572876" w:rsidRPr="00C94A1D">
        <w:rPr>
          <w:rFonts w:ascii="Arial" w:hAnsi="Arial" w:cs="Arial"/>
          <w:sz w:val="20"/>
        </w:rPr>
        <w:t xml:space="preserve"> </w:t>
      </w:r>
      <w:proofErr w:type="spellStart"/>
      <w:r w:rsidRPr="00C94A1D">
        <w:rPr>
          <w:rFonts w:ascii="Arial" w:hAnsi="Arial" w:cs="Arial"/>
          <w:sz w:val="20"/>
        </w:rPr>
        <w:t>30В</w:t>
      </w:r>
      <w:proofErr w:type="spellEnd"/>
      <w:r w:rsidRPr="00C94A1D">
        <w:rPr>
          <w:rFonts w:ascii="Arial" w:hAnsi="Arial" w:cs="Arial"/>
          <w:sz w:val="20"/>
        </w:rPr>
        <w:t xml:space="preserve"> постоянного тока или </w:t>
      </w:r>
      <w:proofErr w:type="spellStart"/>
      <w:r w:rsidRPr="00C94A1D">
        <w:rPr>
          <w:rFonts w:ascii="Arial" w:hAnsi="Arial" w:cs="Arial"/>
          <w:sz w:val="20"/>
        </w:rPr>
        <w:t>0,25А</w:t>
      </w:r>
      <w:proofErr w:type="spellEnd"/>
      <w:r w:rsidRPr="00C94A1D">
        <w:rPr>
          <w:rFonts w:ascii="Arial" w:hAnsi="Arial" w:cs="Arial"/>
          <w:sz w:val="20"/>
        </w:rPr>
        <w:t xml:space="preserve"> – 230 В переменного тока. Также он может управлять котлами, имеющими </w:t>
      </w:r>
      <w:r w:rsidR="00A81746" w:rsidRPr="00C94A1D">
        <w:rPr>
          <w:rFonts w:ascii="Arial" w:hAnsi="Arial" w:cs="Arial"/>
          <w:sz w:val="20"/>
        </w:rPr>
        <w:t xml:space="preserve">вход для управления по шине </w:t>
      </w:r>
      <w:r w:rsidR="00A81746" w:rsidRPr="00C94A1D">
        <w:rPr>
          <w:rFonts w:ascii="Arial" w:hAnsi="Arial" w:cs="Arial"/>
          <w:sz w:val="20"/>
          <w:lang w:val="it-IT"/>
        </w:rPr>
        <w:t>Bus</w:t>
      </w:r>
      <w:r w:rsidR="00A81746" w:rsidRPr="00CF4545">
        <w:rPr>
          <w:rFonts w:ascii="Arial" w:hAnsi="Arial" w:cs="Arial"/>
          <w:sz w:val="20"/>
        </w:rPr>
        <w:t>.</w:t>
      </w:r>
    </w:p>
    <w:p w:rsidR="00A81746" w:rsidRPr="00C94A1D" w:rsidRDefault="00A81746" w:rsidP="0057287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sz w:val="20"/>
        </w:rPr>
        <w:t>Данную инструкцию необходимо передать конечному пользователю.</w:t>
      </w:r>
    </w:p>
    <w:p w:rsidR="00A81746" w:rsidRPr="00C94A1D" w:rsidRDefault="00A81746" w:rsidP="0057287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b/>
          <w:sz w:val="20"/>
        </w:rPr>
        <w:t>Внимание:</w:t>
      </w:r>
      <w:r w:rsidRPr="00C94A1D">
        <w:rPr>
          <w:rFonts w:ascii="Arial" w:hAnsi="Arial" w:cs="Arial"/>
          <w:sz w:val="20"/>
        </w:rPr>
        <w:t xml:space="preserve"> внимательно прочтите настоящую инструкцию перед установкой и эксплуатацией прибора.</w:t>
      </w:r>
    </w:p>
    <w:p w:rsidR="00A81746" w:rsidRPr="00C94A1D" w:rsidRDefault="00A81746" w:rsidP="00F476CC">
      <w:pPr>
        <w:spacing w:after="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b/>
          <w:sz w:val="20"/>
        </w:rPr>
        <w:t>ОПАСНО:</w:t>
      </w:r>
      <w:r w:rsidRPr="00C94A1D">
        <w:rPr>
          <w:rFonts w:ascii="Arial" w:hAnsi="Arial" w:cs="Arial"/>
          <w:sz w:val="20"/>
        </w:rPr>
        <w:t xml:space="preserve"> монтаж данного устройства должен осуществляться квалифицированным техником, в соответствии с действующими нормативами местного или международного законодательства. Всегда обесточивайте электрическую сеть, прежде чем устанавливать устройство.</w:t>
      </w:r>
    </w:p>
    <w:p w:rsidR="00A81746" w:rsidRPr="00CF4545" w:rsidRDefault="00A81746" w:rsidP="00F476C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94A1D">
        <w:rPr>
          <w:rFonts w:ascii="Arial" w:hAnsi="Arial" w:cs="Arial"/>
          <w:b/>
          <w:sz w:val="20"/>
        </w:rPr>
        <w:t xml:space="preserve">СЕ: данное изделие соответствует стандарту </w:t>
      </w:r>
      <w:r w:rsidRPr="00C94A1D">
        <w:rPr>
          <w:rFonts w:ascii="Arial" w:hAnsi="Arial" w:cs="Arial"/>
          <w:b/>
          <w:sz w:val="20"/>
          <w:lang w:val="it-IT"/>
        </w:rPr>
        <w:t>R</w:t>
      </w:r>
      <w:r w:rsidRPr="00CF4545">
        <w:rPr>
          <w:rFonts w:ascii="Arial" w:hAnsi="Arial" w:cs="Arial"/>
          <w:b/>
          <w:sz w:val="20"/>
        </w:rPr>
        <w:t>&amp;</w:t>
      </w:r>
      <w:r w:rsidRPr="00C94A1D">
        <w:rPr>
          <w:rFonts w:ascii="Arial" w:hAnsi="Arial" w:cs="Arial"/>
          <w:b/>
          <w:sz w:val="20"/>
          <w:lang w:val="it-IT"/>
        </w:rPr>
        <w:t>TTE</w:t>
      </w:r>
      <w:r w:rsidRPr="00CF4545">
        <w:rPr>
          <w:rFonts w:ascii="Arial" w:hAnsi="Arial" w:cs="Arial"/>
          <w:b/>
          <w:sz w:val="20"/>
        </w:rPr>
        <w:t xml:space="preserve"> 1999/5/</w:t>
      </w:r>
      <w:r w:rsidRPr="00C94A1D">
        <w:rPr>
          <w:rFonts w:ascii="Arial" w:hAnsi="Arial" w:cs="Arial"/>
          <w:b/>
          <w:sz w:val="20"/>
          <w:lang w:val="it-IT"/>
        </w:rPr>
        <w:t>CE</w:t>
      </w:r>
      <w:r w:rsidRPr="00CF4545">
        <w:rPr>
          <w:rFonts w:ascii="Arial" w:hAnsi="Arial" w:cs="Arial"/>
          <w:b/>
          <w:sz w:val="20"/>
        </w:rPr>
        <w:t>.</w:t>
      </w:r>
    </w:p>
    <w:p w:rsidR="00A81746" w:rsidRPr="00CF4545" w:rsidRDefault="00A81746" w:rsidP="00F476CC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A81746" w:rsidRPr="00C94A1D" w:rsidRDefault="00A81746" w:rsidP="00F476C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94A1D">
        <w:rPr>
          <w:rFonts w:ascii="Arial" w:hAnsi="Arial" w:cs="Arial"/>
          <w:b/>
          <w:sz w:val="20"/>
        </w:rPr>
        <w:t>Предупреждение для монтажника:</w:t>
      </w:r>
    </w:p>
    <w:p w:rsidR="00F476CC" w:rsidRPr="00C94A1D" w:rsidRDefault="0019446F" w:rsidP="0019446F">
      <w:pPr>
        <w:spacing w:after="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sz w:val="20"/>
        </w:rPr>
        <w:t xml:space="preserve">Данное устройство можно использовать как программируемый по дням недели термостат, так и в качестве дистанционного устройства управления для котлов с протоколом обмена данных. Поэтому необходимо правильно выбрать </w:t>
      </w:r>
      <w:r w:rsidRPr="00C94A1D">
        <w:rPr>
          <w:rFonts w:ascii="Arial" w:hAnsi="Arial" w:cs="Arial"/>
          <w:sz w:val="20"/>
        </w:rPr>
        <w:lastRenderedPageBreak/>
        <w:t xml:space="preserve">режим его работы (параметр </w:t>
      </w:r>
      <w:r w:rsidRPr="00C94A1D">
        <w:rPr>
          <w:rFonts w:ascii="Arial" w:hAnsi="Arial" w:cs="Arial"/>
          <w:sz w:val="20"/>
          <w:lang w:val="it-IT"/>
        </w:rPr>
        <w:t>TIPO</w:t>
      </w:r>
      <w:r w:rsidRPr="00C94A1D">
        <w:rPr>
          <w:rFonts w:ascii="Arial" w:hAnsi="Arial" w:cs="Arial"/>
          <w:sz w:val="20"/>
        </w:rPr>
        <w:t>/</w:t>
      </w:r>
      <w:r w:rsidRPr="00C94A1D">
        <w:rPr>
          <w:rFonts w:ascii="Arial" w:hAnsi="Arial" w:cs="Arial"/>
          <w:sz w:val="20"/>
          <w:lang w:val="it-IT"/>
        </w:rPr>
        <w:t>TYPE</w:t>
      </w:r>
      <w:r w:rsidRPr="00C94A1D">
        <w:rPr>
          <w:rFonts w:ascii="Arial" w:hAnsi="Arial" w:cs="Arial"/>
          <w:sz w:val="20"/>
        </w:rPr>
        <w:t>), прежде чем устанавливать и настраивать устройство.</w:t>
      </w:r>
    </w:p>
    <w:p w:rsidR="0019446F" w:rsidRPr="00C94A1D" w:rsidRDefault="0019446F" w:rsidP="0057287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94A1D">
        <w:rPr>
          <w:rFonts w:ascii="Arial" w:hAnsi="Arial" w:cs="Arial"/>
          <w:sz w:val="20"/>
        </w:rPr>
        <w:t xml:space="preserve">В основном меню выберите параметр </w:t>
      </w:r>
      <w:r w:rsidRPr="00C94A1D">
        <w:rPr>
          <w:rFonts w:ascii="Arial" w:hAnsi="Arial" w:cs="Arial"/>
          <w:sz w:val="20"/>
          <w:lang w:val="it-IT"/>
        </w:rPr>
        <w:t>TYPE</w:t>
      </w:r>
      <w:r w:rsidRPr="00C94A1D">
        <w:rPr>
          <w:rFonts w:ascii="Arial" w:hAnsi="Arial" w:cs="Arial"/>
          <w:sz w:val="20"/>
        </w:rPr>
        <w:t xml:space="preserve"> и выберите из следующих вариантов (при этом должны быть установлены батарейки):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3"/>
        <w:gridCol w:w="4352"/>
      </w:tblGrid>
      <w:tr w:rsidR="00572876" w:rsidRPr="00C94A1D" w:rsidTr="00572876">
        <w:tc>
          <w:tcPr>
            <w:tcW w:w="675" w:type="dxa"/>
            <w:shd w:val="clear" w:color="auto" w:fill="F2F2F2" w:themeFill="background1" w:themeFillShade="F2"/>
          </w:tcPr>
          <w:p w:rsidR="00572876" w:rsidRPr="00C94A1D" w:rsidRDefault="00572876" w:rsidP="00572876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C94A1D">
              <w:rPr>
                <w:rFonts w:ascii="Arial" w:hAnsi="Arial" w:cs="Arial"/>
                <w:b/>
                <w:sz w:val="20"/>
                <w:lang w:val="it-IT"/>
              </w:rPr>
              <w:t>Type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:rsidR="00572876" w:rsidRPr="00C94A1D" w:rsidRDefault="00572876" w:rsidP="0019446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94A1D">
              <w:rPr>
                <w:rFonts w:ascii="Arial" w:hAnsi="Arial" w:cs="Arial"/>
                <w:b/>
                <w:sz w:val="20"/>
              </w:rPr>
              <w:t>Описание</w:t>
            </w:r>
          </w:p>
        </w:tc>
      </w:tr>
      <w:tr w:rsidR="00572876" w:rsidRPr="00C94A1D" w:rsidTr="00572876">
        <w:tc>
          <w:tcPr>
            <w:tcW w:w="675" w:type="dxa"/>
            <w:shd w:val="clear" w:color="auto" w:fill="F2F2F2" w:themeFill="background1" w:themeFillShade="F2"/>
          </w:tcPr>
          <w:p w:rsidR="00572876" w:rsidRPr="00C94A1D" w:rsidRDefault="00572876" w:rsidP="00572876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C94A1D">
              <w:rPr>
                <w:rFonts w:ascii="Arial" w:hAnsi="Arial" w:cs="Arial"/>
                <w:b/>
                <w:sz w:val="20"/>
                <w:lang w:val="it-IT"/>
              </w:rPr>
              <w:t>Crt</w:t>
            </w:r>
          </w:p>
        </w:tc>
        <w:tc>
          <w:tcPr>
            <w:tcW w:w="4360" w:type="dxa"/>
          </w:tcPr>
          <w:p w:rsidR="00572876" w:rsidRPr="00C94A1D" w:rsidRDefault="00572876" w:rsidP="00572876">
            <w:pPr>
              <w:jc w:val="both"/>
              <w:rPr>
                <w:rFonts w:ascii="Arial" w:hAnsi="Arial" w:cs="Arial"/>
                <w:sz w:val="20"/>
              </w:rPr>
            </w:pPr>
            <w:r w:rsidRPr="00C94A1D">
              <w:rPr>
                <w:rFonts w:ascii="Arial" w:hAnsi="Arial" w:cs="Arial"/>
                <w:sz w:val="20"/>
              </w:rPr>
              <w:t xml:space="preserve">Комнатный термостат с программой на неделю. Подключите к разъёму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Т.А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 xml:space="preserve">. котла. Макс. коммутационная способность: 2 А -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30В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 xml:space="preserve"> пост. тока или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0,25</w:t>
            </w:r>
            <w:proofErr w:type="gramStart"/>
            <w:r w:rsidRPr="00C94A1D">
              <w:rPr>
                <w:rFonts w:ascii="Arial" w:hAnsi="Arial" w:cs="Arial"/>
                <w:sz w:val="20"/>
              </w:rPr>
              <w:t>А</w:t>
            </w:r>
            <w:proofErr w:type="spellEnd"/>
            <w:proofErr w:type="gramEnd"/>
            <w:r w:rsidRPr="00C94A1D">
              <w:rPr>
                <w:rFonts w:ascii="Arial" w:hAnsi="Arial" w:cs="Arial"/>
                <w:sz w:val="20"/>
              </w:rPr>
              <w:t xml:space="preserve"> – 230 В переменного тока.</w:t>
            </w:r>
          </w:p>
        </w:tc>
      </w:tr>
      <w:tr w:rsidR="00572876" w:rsidRPr="00C94A1D" w:rsidTr="00572876">
        <w:tc>
          <w:tcPr>
            <w:tcW w:w="675" w:type="dxa"/>
            <w:shd w:val="clear" w:color="auto" w:fill="F2F2F2" w:themeFill="background1" w:themeFillShade="F2"/>
          </w:tcPr>
          <w:p w:rsidR="00572876" w:rsidRPr="00C94A1D" w:rsidRDefault="00572876" w:rsidP="00572876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C94A1D">
              <w:rPr>
                <w:rFonts w:ascii="Arial" w:hAnsi="Arial" w:cs="Arial"/>
                <w:b/>
                <w:sz w:val="20"/>
                <w:lang w:val="it-IT"/>
              </w:rPr>
              <w:t>rEc</w:t>
            </w:r>
          </w:p>
        </w:tc>
        <w:tc>
          <w:tcPr>
            <w:tcW w:w="4360" w:type="dxa"/>
          </w:tcPr>
          <w:p w:rsidR="00572876" w:rsidRPr="00C94A1D" w:rsidRDefault="00572876" w:rsidP="0019446F">
            <w:pPr>
              <w:jc w:val="both"/>
              <w:rPr>
                <w:rFonts w:ascii="Arial" w:hAnsi="Arial" w:cs="Arial"/>
                <w:sz w:val="20"/>
              </w:rPr>
            </w:pPr>
            <w:r w:rsidRPr="00C94A1D">
              <w:rPr>
                <w:rFonts w:ascii="Arial" w:hAnsi="Arial" w:cs="Arial"/>
                <w:sz w:val="20"/>
              </w:rPr>
              <w:t>Удалённое управление. Присоедините к разъёму котла, предназначенного для удалённого управления.</w:t>
            </w:r>
          </w:p>
        </w:tc>
      </w:tr>
      <w:tr w:rsidR="00572876" w:rsidRPr="00C94A1D" w:rsidTr="00572876">
        <w:tc>
          <w:tcPr>
            <w:tcW w:w="675" w:type="dxa"/>
            <w:shd w:val="clear" w:color="auto" w:fill="F2F2F2" w:themeFill="background1" w:themeFillShade="F2"/>
          </w:tcPr>
          <w:p w:rsidR="00572876" w:rsidRPr="00C94A1D" w:rsidRDefault="00572876" w:rsidP="00572876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C94A1D">
              <w:rPr>
                <w:rFonts w:ascii="Arial" w:hAnsi="Arial" w:cs="Arial"/>
                <w:b/>
                <w:sz w:val="20"/>
                <w:lang w:val="it-IT"/>
              </w:rPr>
              <w:t>crS</w:t>
            </w:r>
          </w:p>
        </w:tc>
        <w:tc>
          <w:tcPr>
            <w:tcW w:w="4360" w:type="dxa"/>
          </w:tcPr>
          <w:p w:rsidR="00572876" w:rsidRPr="00C94A1D" w:rsidRDefault="00572876" w:rsidP="00572876">
            <w:pPr>
              <w:jc w:val="both"/>
              <w:rPr>
                <w:rFonts w:ascii="Arial" w:hAnsi="Arial" w:cs="Arial"/>
                <w:sz w:val="20"/>
              </w:rPr>
            </w:pPr>
            <w:r w:rsidRPr="00C94A1D">
              <w:rPr>
                <w:rFonts w:ascii="Arial" w:hAnsi="Arial" w:cs="Arial"/>
                <w:sz w:val="20"/>
              </w:rPr>
              <w:t xml:space="preserve">Программируемый таймер. </w:t>
            </w:r>
            <w:proofErr w:type="gramStart"/>
            <w:r w:rsidRPr="00C94A1D">
              <w:rPr>
                <w:rFonts w:ascii="Arial" w:hAnsi="Arial" w:cs="Arial"/>
                <w:sz w:val="20"/>
              </w:rPr>
              <w:t>Используется только когда котёл работает</w:t>
            </w:r>
            <w:proofErr w:type="gramEnd"/>
            <w:r w:rsidRPr="00C94A1D">
              <w:rPr>
                <w:rFonts w:ascii="Arial" w:hAnsi="Arial" w:cs="Arial"/>
                <w:sz w:val="20"/>
              </w:rPr>
              <w:t xml:space="preserve"> в режиме «непрерывный насос». Подключите к разъёму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Т.А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 xml:space="preserve">. котла. Макс. коммутационная способность: 2 А -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30В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 xml:space="preserve"> пост. тока или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0,25</w:t>
            </w:r>
            <w:proofErr w:type="gramStart"/>
            <w:r w:rsidRPr="00C94A1D">
              <w:rPr>
                <w:rFonts w:ascii="Arial" w:hAnsi="Arial" w:cs="Arial"/>
                <w:sz w:val="20"/>
              </w:rPr>
              <w:t>А</w:t>
            </w:r>
            <w:proofErr w:type="spellEnd"/>
            <w:proofErr w:type="gramEnd"/>
            <w:r w:rsidRPr="00C94A1D">
              <w:rPr>
                <w:rFonts w:ascii="Arial" w:hAnsi="Arial" w:cs="Arial"/>
                <w:sz w:val="20"/>
              </w:rPr>
              <w:t xml:space="preserve"> – 230 В переменного тока.</w:t>
            </w:r>
          </w:p>
        </w:tc>
      </w:tr>
      <w:tr w:rsidR="00572876" w:rsidRPr="00C94A1D" w:rsidTr="00572876">
        <w:tc>
          <w:tcPr>
            <w:tcW w:w="675" w:type="dxa"/>
            <w:shd w:val="clear" w:color="auto" w:fill="F2F2F2" w:themeFill="background1" w:themeFillShade="F2"/>
          </w:tcPr>
          <w:p w:rsidR="00572876" w:rsidRPr="00C94A1D" w:rsidRDefault="00572876" w:rsidP="00572876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C94A1D">
              <w:rPr>
                <w:rFonts w:ascii="Arial" w:hAnsi="Arial" w:cs="Arial"/>
                <w:b/>
                <w:sz w:val="20"/>
                <w:lang w:val="it-IT"/>
              </w:rPr>
              <w:t>rct</w:t>
            </w:r>
          </w:p>
        </w:tc>
        <w:tc>
          <w:tcPr>
            <w:tcW w:w="4360" w:type="dxa"/>
          </w:tcPr>
          <w:p w:rsidR="00572876" w:rsidRPr="00C94A1D" w:rsidRDefault="00C94A1D" w:rsidP="00C94A1D">
            <w:pPr>
              <w:jc w:val="both"/>
              <w:rPr>
                <w:rFonts w:ascii="Arial" w:hAnsi="Arial" w:cs="Arial"/>
                <w:sz w:val="20"/>
              </w:rPr>
            </w:pPr>
            <w:r w:rsidRPr="00C94A1D">
              <w:rPr>
                <w:rFonts w:ascii="Arial" w:hAnsi="Arial" w:cs="Arial"/>
                <w:sz w:val="20"/>
              </w:rPr>
              <w:t xml:space="preserve">Удалённое управление котлом и управление зоной. Используется, когда котёл работает в режиме управления клапанами зон. Присоедините к разъёму котла, предназначенного для удалённого управления, а зону соедините с разъёмом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Т.А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>. программируемого термостата.</w:t>
            </w:r>
          </w:p>
          <w:p w:rsidR="00C94A1D" w:rsidRPr="00C94A1D" w:rsidRDefault="00C94A1D" w:rsidP="00C94A1D">
            <w:pPr>
              <w:jc w:val="both"/>
              <w:rPr>
                <w:rFonts w:ascii="Arial" w:hAnsi="Arial" w:cs="Arial"/>
                <w:sz w:val="20"/>
              </w:rPr>
            </w:pPr>
            <w:r w:rsidRPr="00C94A1D">
              <w:rPr>
                <w:rFonts w:ascii="Arial" w:hAnsi="Arial" w:cs="Arial"/>
                <w:sz w:val="20"/>
              </w:rPr>
              <w:t xml:space="preserve">Макс. коммутационная способность: 2 А -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30В</w:t>
            </w:r>
            <w:proofErr w:type="spellEnd"/>
            <w:r w:rsidRPr="00C94A1D">
              <w:rPr>
                <w:rFonts w:ascii="Arial" w:hAnsi="Arial" w:cs="Arial"/>
                <w:sz w:val="20"/>
              </w:rPr>
              <w:t xml:space="preserve"> пост. ток или </w:t>
            </w:r>
            <w:proofErr w:type="spellStart"/>
            <w:r w:rsidRPr="00C94A1D">
              <w:rPr>
                <w:rFonts w:ascii="Arial" w:hAnsi="Arial" w:cs="Arial"/>
                <w:sz w:val="20"/>
              </w:rPr>
              <w:t>0,25</w:t>
            </w:r>
            <w:proofErr w:type="gramStart"/>
            <w:r w:rsidRPr="00C94A1D">
              <w:rPr>
                <w:rFonts w:ascii="Arial" w:hAnsi="Arial" w:cs="Arial"/>
                <w:sz w:val="20"/>
              </w:rPr>
              <w:t>А</w:t>
            </w:r>
            <w:proofErr w:type="spellEnd"/>
            <w:proofErr w:type="gramEnd"/>
            <w:r w:rsidRPr="00C94A1D">
              <w:rPr>
                <w:rFonts w:ascii="Arial" w:hAnsi="Arial" w:cs="Arial"/>
                <w:sz w:val="20"/>
              </w:rPr>
              <w:t xml:space="preserve"> – 230 В переменный ток.</w:t>
            </w:r>
          </w:p>
        </w:tc>
      </w:tr>
    </w:tbl>
    <w:p w:rsidR="00A81746" w:rsidRPr="00C94A1D" w:rsidRDefault="00A81746" w:rsidP="0019446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476CC" w:rsidRPr="00CF4545" w:rsidRDefault="00C93044" w:rsidP="0019446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Режим работы «Комнатный термостат» - тип </w:t>
      </w:r>
      <w:r w:rsidRPr="00CF4545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  <w:lang w:val="it-IT"/>
        </w:rPr>
        <w:t>crt</w:t>
      </w:r>
      <w:r w:rsidRPr="00CF4545">
        <w:rPr>
          <w:rFonts w:ascii="Arial" w:hAnsi="Arial" w:cs="Arial"/>
          <w:sz w:val="20"/>
        </w:rPr>
        <w:t>”.</w:t>
      </w:r>
    </w:p>
    <w:p w:rsidR="00C93044" w:rsidRPr="00CF4545" w:rsidRDefault="00C93044" w:rsidP="0019446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93044" w:rsidRPr="00CF4545" w:rsidRDefault="00C93044" w:rsidP="0019446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Удалённое управление (значок в виде домика на дисплее) – тип </w:t>
      </w:r>
      <w:r w:rsidRPr="00CF4545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  <w:lang w:val="it-IT"/>
        </w:rPr>
        <w:t>rEc</w:t>
      </w:r>
      <w:r w:rsidRPr="00CF4545">
        <w:rPr>
          <w:rFonts w:ascii="Arial" w:hAnsi="Arial" w:cs="Arial"/>
          <w:sz w:val="20"/>
        </w:rPr>
        <w:t>”</w:t>
      </w:r>
    </w:p>
    <w:p w:rsidR="00F476CC" w:rsidRPr="00C94A1D" w:rsidRDefault="00F476CC" w:rsidP="008A33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76CC" w:rsidRPr="00C94A1D" w:rsidRDefault="00F476CC" w:rsidP="008A33CC">
      <w:pPr>
        <w:spacing w:after="0" w:line="240" w:lineRule="auto"/>
        <w:rPr>
          <w:rFonts w:ascii="Arial" w:hAnsi="Arial" w:cs="Arial"/>
          <w:sz w:val="20"/>
          <w:szCs w:val="20"/>
        </w:rPr>
        <w:sectPr w:rsidR="00F476CC" w:rsidRPr="00C94A1D" w:rsidSect="00572876">
          <w:type w:val="continuous"/>
          <w:pgSz w:w="11906" w:h="16838"/>
          <w:pgMar w:top="851" w:right="850" w:bottom="851" w:left="851" w:header="708" w:footer="553" w:gutter="0"/>
          <w:cols w:num="2" w:space="567"/>
          <w:docGrid w:linePitch="360"/>
        </w:sectPr>
      </w:pPr>
    </w:p>
    <w:p w:rsidR="00F476CC" w:rsidRPr="00C94A1D" w:rsidRDefault="00F476CC" w:rsidP="008A33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7837" w:rsidRDefault="00B47837" w:rsidP="00FC34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585172" cy="3429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472" cy="342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37" w:rsidRPr="00C94A1D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45">
        <w:rPr>
          <w:rFonts w:ascii="Arial" w:hAnsi="Arial" w:cs="Arial"/>
          <w:b/>
          <w:sz w:val="20"/>
          <w:szCs w:val="20"/>
        </w:rPr>
        <w:t>1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Датчик температуры</w:t>
      </w:r>
    </w:p>
    <w:p w:rsid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Дисплей </w:t>
      </w:r>
    </w:p>
    <w:p w:rsid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Кнопки регулирования</w:t>
      </w:r>
    </w:p>
    <w:p w:rsidR="00B47837" w:rsidRP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Кнопка выбора режима отопления</w:t>
      </w:r>
    </w:p>
    <w:p w:rsidR="00B47837" w:rsidRP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</w:rPr>
        <w:t>Крышка отсека для батареек</w:t>
      </w:r>
    </w:p>
    <w:p w:rsid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7837" w:rsidRDefault="00B47837" w:rsidP="00B478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B47837" w:rsidRP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7837" w:rsidRDefault="00B47837" w:rsidP="00FC34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2876" w:rsidRPr="00C94A1D" w:rsidRDefault="00FC34F0" w:rsidP="00FC34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5AC8BDB" wp14:editId="777E43B8">
            <wp:extent cx="4139184" cy="306019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84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876" w:rsidRPr="00C94A1D" w:rsidRDefault="00572876" w:rsidP="008A33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34F0" w:rsidRDefault="00B47837" w:rsidP="00FC3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45">
        <w:rPr>
          <w:rFonts w:ascii="Arial" w:hAnsi="Arial" w:cs="Arial"/>
          <w:b/>
          <w:sz w:val="20"/>
          <w:szCs w:val="20"/>
        </w:rPr>
        <w:t>1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Кнопка меню</w:t>
      </w:r>
    </w:p>
    <w:p w:rsid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Кнопки для изменения заданной температуры в помещении</w:t>
      </w:r>
    </w:p>
    <w:p w:rsidR="00B47837" w:rsidRP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Кнопка </w:t>
      </w:r>
      <w:r>
        <w:rPr>
          <w:rFonts w:ascii="Arial" w:hAnsi="Arial" w:cs="Arial"/>
          <w:sz w:val="20"/>
          <w:szCs w:val="20"/>
          <w:lang w:val="it-IT"/>
        </w:rPr>
        <w:t>MODE</w:t>
      </w:r>
      <w:r w:rsidRPr="00CF45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для выбора режима работы</w:t>
      </w:r>
    </w:p>
    <w:p w:rsidR="00B47837" w:rsidRPr="00B47837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F454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Кнопки для изменения температуры воды ГВС (только </w:t>
      </w:r>
      <w:r>
        <w:rPr>
          <w:rFonts w:ascii="Arial" w:hAnsi="Arial" w:cs="Arial"/>
          <w:sz w:val="20"/>
          <w:szCs w:val="20"/>
          <w:lang w:val="it-IT"/>
        </w:rPr>
        <w:t>rEc</w:t>
      </w:r>
      <w:r w:rsidRPr="00CF4545">
        <w:rPr>
          <w:rFonts w:ascii="Arial" w:hAnsi="Arial" w:cs="Arial"/>
          <w:sz w:val="20"/>
          <w:szCs w:val="20"/>
        </w:rPr>
        <w:t>)</w:t>
      </w:r>
    </w:p>
    <w:p w:rsidR="00B47837" w:rsidRPr="00B47837" w:rsidRDefault="00B47837" w:rsidP="00FC3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7837" w:rsidRPr="00CF4545" w:rsidRDefault="00B47837" w:rsidP="00B478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45">
        <w:rPr>
          <w:rFonts w:ascii="Arial" w:hAnsi="Arial" w:cs="Arial"/>
          <w:sz w:val="20"/>
          <w:szCs w:val="20"/>
        </w:rPr>
        <w:br w:type="page"/>
      </w:r>
    </w:p>
    <w:p w:rsidR="00CF4545" w:rsidRDefault="00CF4545" w:rsidP="00FC34F0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CF4545" w:rsidSect="00FC34F0">
          <w:type w:val="continuous"/>
          <w:pgSz w:w="11906" w:h="16838"/>
          <w:pgMar w:top="709" w:right="707" w:bottom="851" w:left="851" w:header="708" w:footer="553" w:gutter="0"/>
          <w:cols w:space="708"/>
          <w:docGrid w:linePitch="360"/>
        </w:sectPr>
      </w:pPr>
    </w:p>
    <w:p w:rsidR="00FC34F0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Работа</w:t>
      </w:r>
      <w:r>
        <w:rPr>
          <w:rFonts w:ascii="Arial" w:hAnsi="Arial" w:cs="Arial"/>
          <w:sz w:val="20"/>
          <w:szCs w:val="20"/>
        </w:rPr>
        <w:t xml:space="preserve">. Нажмите </w:t>
      </w:r>
      <w:r>
        <w:rPr>
          <w:rFonts w:ascii="Arial" w:hAnsi="Arial" w:cs="Arial"/>
          <w:sz w:val="20"/>
          <w:szCs w:val="20"/>
          <w:lang w:val="en-US"/>
        </w:rPr>
        <w:t>MODE</w:t>
      </w:r>
      <w:r w:rsidRPr="00CF45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25FFA79" wp14:editId="4718E09A">
            <wp:extent cx="196516" cy="1623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o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0" cy="16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чтобы переключиться между режимами работы: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OFF</w:t>
      </w:r>
      <w:r w:rsidRPr="00CF454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AUTO</w:t>
      </w:r>
      <w:r w:rsidRPr="00CF454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PARTY</w:t>
      </w:r>
      <w:r w:rsidRPr="00CF454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HOLIDAY</w:t>
      </w:r>
      <w:r w:rsidRPr="00CF4545">
        <w:rPr>
          <w:rFonts w:ascii="Arial" w:hAnsi="Arial" w:cs="Arial"/>
          <w:sz w:val="20"/>
          <w:szCs w:val="20"/>
        </w:rPr>
        <w:t>.</w:t>
      </w:r>
      <w:proofErr w:type="gramEnd"/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545" w:rsidRDefault="00BF506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2.1pt;visibility:visible;mso-wrap-style:square" o:bullet="t">
            <v:imagedata r:id="rId12" o:title=""/>
          </v:shape>
        </w:pict>
      </w:r>
      <w:r w:rsidR="00CF45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4545">
        <w:rPr>
          <w:rFonts w:ascii="Arial" w:hAnsi="Arial" w:cs="Arial"/>
          <w:b/>
          <w:sz w:val="20"/>
          <w:szCs w:val="20"/>
          <w:lang w:val="en-US"/>
        </w:rPr>
        <w:t>OFF</w:t>
      </w:r>
      <w:r w:rsidR="00CF4545">
        <w:rPr>
          <w:rFonts w:ascii="Arial" w:hAnsi="Arial" w:cs="Arial"/>
          <w:sz w:val="20"/>
          <w:szCs w:val="20"/>
        </w:rPr>
        <w:t>, выключено, на дисплее отображается температура в комнате, время и день недели.</w:t>
      </w:r>
      <w:proofErr w:type="gramEnd"/>
      <w:r w:rsidR="00CF4545">
        <w:rPr>
          <w:rFonts w:ascii="Arial" w:hAnsi="Arial" w:cs="Arial"/>
          <w:sz w:val="20"/>
          <w:szCs w:val="20"/>
        </w:rPr>
        <w:t xml:space="preserve"> Функция защиты от замерзания активирована (только в режиме </w:t>
      </w:r>
      <w:proofErr w:type="spellStart"/>
      <w:r w:rsidR="00CF4545">
        <w:rPr>
          <w:rFonts w:ascii="Arial" w:hAnsi="Arial" w:cs="Arial"/>
          <w:b/>
          <w:sz w:val="20"/>
          <w:szCs w:val="20"/>
          <w:lang w:val="en-US"/>
        </w:rPr>
        <w:t>rEc</w:t>
      </w:r>
      <w:proofErr w:type="spellEnd"/>
      <w:r w:rsidR="00CF4545">
        <w:rPr>
          <w:rFonts w:ascii="Arial" w:hAnsi="Arial" w:cs="Arial"/>
          <w:b/>
          <w:sz w:val="20"/>
          <w:szCs w:val="20"/>
        </w:rPr>
        <w:t xml:space="preserve"> </w:t>
      </w:r>
      <w:r w:rsidR="00CF4545" w:rsidRPr="00CF4545">
        <w:rPr>
          <w:rFonts w:ascii="Arial" w:hAnsi="Arial" w:cs="Arial"/>
          <w:sz w:val="20"/>
          <w:szCs w:val="20"/>
        </w:rPr>
        <w:t xml:space="preserve">можно </w:t>
      </w:r>
      <w:r w:rsidR="00CF4545">
        <w:rPr>
          <w:rFonts w:ascii="Arial" w:hAnsi="Arial" w:cs="Arial"/>
          <w:sz w:val="20"/>
          <w:szCs w:val="20"/>
        </w:rPr>
        <w:t xml:space="preserve">изменить температуру воды ГВС кнопами </w:t>
      </w:r>
      <w:r w:rsidR="00CF454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6D64D9F" wp14:editId="166CBA9C">
            <wp:extent cx="163771" cy="175196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" cy="1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545">
        <w:rPr>
          <w:rFonts w:ascii="Arial" w:hAnsi="Arial" w:cs="Arial"/>
          <w:sz w:val="20"/>
          <w:szCs w:val="20"/>
        </w:rPr>
        <w:t xml:space="preserve"> и </w:t>
      </w:r>
      <w:r w:rsidR="00CF454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43FBCA0" wp14:editId="7C342AAD">
            <wp:extent cx="171676" cy="1579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9" cy="1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545">
        <w:rPr>
          <w:rFonts w:ascii="Arial" w:hAnsi="Arial" w:cs="Arial"/>
          <w:sz w:val="20"/>
          <w:szCs w:val="20"/>
        </w:rPr>
        <w:t>).</w:t>
      </w:r>
    </w:p>
    <w:p w:rsidR="007C060B" w:rsidRDefault="00BF506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26" type="#_x0000_t75" style="width:14.25pt;height:13.55pt;visibility:visible;mso-wrap-style:square">
            <v:imagedata r:id="rId15" o:title=""/>
          </v:shape>
        </w:pict>
      </w:r>
      <w:r w:rsidR="007C060B">
        <w:rPr>
          <w:rFonts w:ascii="Arial" w:hAnsi="Arial" w:cs="Arial"/>
          <w:sz w:val="20"/>
          <w:szCs w:val="20"/>
        </w:rPr>
        <w:t xml:space="preserve"> </w:t>
      </w:r>
      <w:r w:rsidR="007C060B">
        <w:rPr>
          <w:rFonts w:ascii="Arial" w:hAnsi="Arial" w:cs="Arial"/>
          <w:b/>
          <w:sz w:val="20"/>
          <w:szCs w:val="20"/>
          <w:lang w:val="en-US"/>
        </w:rPr>
        <w:t>AUTO</w:t>
      </w:r>
      <w:r w:rsidR="007C060B">
        <w:rPr>
          <w:rFonts w:ascii="Arial" w:hAnsi="Arial" w:cs="Arial"/>
          <w:sz w:val="20"/>
          <w:szCs w:val="20"/>
        </w:rPr>
        <w:t>: на дисплее отображается температура в комнате, время, день недели и ежедневная программа включений/отключений. М</w:t>
      </w:r>
      <w:r w:rsidR="007C060B" w:rsidRPr="00CF4545">
        <w:rPr>
          <w:rFonts w:ascii="Arial" w:hAnsi="Arial" w:cs="Arial"/>
          <w:sz w:val="20"/>
          <w:szCs w:val="20"/>
        </w:rPr>
        <w:t xml:space="preserve">ожно </w:t>
      </w:r>
      <w:r w:rsidR="007C060B">
        <w:rPr>
          <w:rFonts w:ascii="Arial" w:hAnsi="Arial" w:cs="Arial"/>
          <w:sz w:val="20"/>
          <w:szCs w:val="20"/>
        </w:rPr>
        <w:t xml:space="preserve">изменить заданную температуру в помещении кнопами </w:t>
      </w:r>
      <w:r w:rsidR="007C060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310DB3F" wp14:editId="18B7FAB2">
            <wp:extent cx="163771" cy="175196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" cy="1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60B">
        <w:rPr>
          <w:rFonts w:ascii="Arial" w:hAnsi="Arial" w:cs="Arial"/>
          <w:sz w:val="20"/>
          <w:szCs w:val="20"/>
        </w:rPr>
        <w:t xml:space="preserve"> и </w:t>
      </w:r>
      <w:r w:rsidR="007C060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5194D56" wp14:editId="16B8D1CF">
            <wp:extent cx="171676" cy="1579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9" cy="1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60B">
        <w:rPr>
          <w:rFonts w:ascii="Arial" w:hAnsi="Arial" w:cs="Arial"/>
          <w:sz w:val="20"/>
          <w:szCs w:val="20"/>
        </w:rPr>
        <w:t xml:space="preserve">, если в данный момент уровень температуры </w:t>
      </w:r>
      <w:proofErr w:type="spellStart"/>
      <w:r w:rsidR="007C060B">
        <w:rPr>
          <w:rFonts w:ascii="Arial" w:hAnsi="Arial" w:cs="Arial"/>
          <w:sz w:val="20"/>
          <w:szCs w:val="20"/>
        </w:rPr>
        <w:t>Т</w:t>
      </w:r>
      <w:proofErr w:type="gramStart"/>
      <w:r w:rsidR="007C060B"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 w:rsidR="007C060B">
        <w:rPr>
          <w:rFonts w:ascii="Arial" w:hAnsi="Arial" w:cs="Arial"/>
          <w:sz w:val="20"/>
          <w:szCs w:val="20"/>
        </w:rPr>
        <w:t xml:space="preserve">. При таком изменении оно сохранится до конца текущего периода. Когда наступит следующий период времени с уровнем температуры </w:t>
      </w:r>
      <w:proofErr w:type="spellStart"/>
      <w:r w:rsidR="007C060B">
        <w:rPr>
          <w:rFonts w:ascii="Arial" w:hAnsi="Arial" w:cs="Arial"/>
          <w:sz w:val="20"/>
          <w:szCs w:val="20"/>
        </w:rPr>
        <w:t>Т</w:t>
      </w:r>
      <w:proofErr w:type="gramStart"/>
      <w:r w:rsidR="007C060B"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 w:rsidR="007C060B">
        <w:rPr>
          <w:rFonts w:ascii="Arial" w:hAnsi="Arial" w:cs="Arial"/>
          <w:sz w:val="20"/>
          <w:szCs w:val="20"/>
        </w:rPr>
        <w:t xml:space="preserve">, то заданная температура снова будет такой, как была запрограммирована изначально. Можно проверить, какова заданная температура, нажав один раз кнопку </w:t>
      </w:r>
      <w:r w:rsidR="007C060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B55A573" wp14:editId="2FB90FE9">
            <wp:extent cx="163771" cy="175196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" cy="1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60B">
        <w:rPr>
          <w:rFonts w:ascii="Arial" w:hAnsi="Arial" w:cs="Arial"/>
          <w:sz w:val="20"/>
          <w:szCs w:val="20"/>
        </w:rPr>
        <w:t xml:space="preserve"> или </w:t>
      </w:r>
      <w:r w:rsidR="007C060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9A41D08" wp14:editId="57FAAF5F">
            <wp:extent cx="171676" cy="1579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9" cy="1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60B">
        <w:rPr>
          <w:rFonts w:ascii="Arial" w:hAnsi="Arial" w:cs="Arial"/>
          <w:sz w:val="20"/>
          <w:szCs w:val="20"/>
        </w:rPr>
        <w:t xml:space="preserve">, если в данный момент уровень температуры </w:t>
      </w:r>
      <w:proofErr w:type="spellStart"/>
      <w:r w:rsidR="007C060B">
        <w:rPr>
          <w:rFonts w:ascii="Arial" w:hAnsi="Arial" w:cs="Arial"/>
          <w:sz w:val="20"/>
          <w:szCs w:val="20"/>
        </w:rPr>
        <w:t>Т</w:t>
      </w:r>
      <w:proofErr w:type="gramStart"/>
      <w:r w:rsidR="007C060B"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 w:rsidR="007C060B">
        <w:rPr>
          <w:rFonts w:ascii="Arial" w:hAnsi="Arial" w:cs="Arial"/>
          <w:sz w:val="20"/>
          <w:szCs w:val="20"/>
        </w:rPr>
        <w:t>.</w:t>
      </w:r>
    </w:p>
    <w:p w:rsidR="007C060B" w:rsidRPr="007C060B" w:rsidRDefault="007C060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установлен датчик уличной температуры, то на дисплее отображается уличная температура.</w:t>
      </w: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545" w:rsidRPr="007C060B" w:rsidRDefault="007C060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80000" cy="18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7C060B">
        <w:rPr>
          <w:rFonts w:ascii="Arial" w:hAnsi="Arial" w:cs="Arial"/>
          <w:b/>
          <w:sz w:val="20"/>
          <w:szCs w:val="20"/>
          <w:lang w:val="en-US"/>
        </w:rPr>
        <w:t>HOLIDAY</w:t>
      </w:r>
      <w:r w:rsidR="008979D1">
        <w:rPr>
          <w:rFonts w:ascii="Arial" w:hAnsi="Arial" w:cs="Arial"/>
          <w:sz w:val="20"/>
          <w:szCs w:val="20"/>
        </w:rPr>
        <w:t xml:space="preserve"> (</w:t>
      </w:r>
      <w:r w:rsidR="008979D1">
        <w:rPr>
          <w:rFonts w:ascii="Arial" w:hAnsi="Arial" w:cs="Arial"/>
          <w:i/>
          <w:sz w:val="20"/>
          <w:szCs w:val="20"/>
        </w:rPr>
        <w:t>отпуск</w:t>
      </w:r>
      <w:r w:rsidR="008979D1">
        <w:rPr>
          <w:rFonts w:ascii="Arial" w:hAnsi="Arial" w:cs="Arial"/>
          <w:sz w:val="20"/>
          <w:szCs w:val="20"/>
        </w:rPr>
        <w:t>)</w:t>
      </w:r>
      <w:r w:rsidRPr="007C060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поддерживается температура на </w:t>
      </w:r>
      <w:r w:rsidR="008979D1">
        <w:rPr>
          <w:rFonts w:ascii="Arial" w:hAnsi="Arial" w:cs="Arial"/>
          <w:sz w:val="20"/>
          <w:szCs w:val="20"/>
        </w:rPr>
        <w:t xml:space="preserve">экономном </w:t>
      </w:r>
      <w:r>
        <w:rPr>
          <w:rFonts w:ascii="Arial" w:hAnsi="Arial" w:cs="Arial"/>
          <w:sz w:val="20"/>
          <w:szCs w:val="20"/>
        </w:rPr>
        <w:t xml:space="preserve">уровне </w:t>
      </w:r>
      <w:proofErr w:type="spellStart"/>
      <w:r>
        <w:rPr>
          <w:rFonts w:ascii="Arial" w:hAnsi="Arial" w:cs="Arial"/>
          <w:sz w:val="20"/>
          <w:szCs w:val="20"/>
        </w:rPr>
        <w:t>Т2</w:t>
      </w:r>
      <w:proofErr w:type="spellEnd"/>
      <w:r>
        <w:rPr>
          <w:rFonts w:ascii="Arial" w:hAnsi="Arial" w:cs="Arial"/>
          <w:sz w:val="20"/>
          <w:szCs w:val="20"/>
        </w:rPr>
        <w:t xml:space="preserve"> в течение идущих подряд выбранных дней (число дней увеличивается/уменьшается кнопами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626A705" wp14:editId="33E22928">
            <wp:extent cx="163771" cy="175196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" cy="1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 </w:t>
      </w:r>
      <w:proofErr w:type="gramEnd"/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651C22B" wp14:editId="0992AEE9">
            <wp:extent cx="171676" cy="15794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9" cy="1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9D1">
        <w:rPr>
          <w:rFonts w:ascii="Arial" w:hAnsi="Arial" w:cs="Arial"/>
          <w:sz w:val="20"/>
          <w:szCs w:val="20"/>
        </w:rPr>
        <w:t>). Число дней  отсчитывается от того дня, когда была задана эта последовательность, вплоть до полуночи последнего дня.</w:t>
      </w: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9D1" w:rsidRPr="007C060B" w:rsidRDefault="008979D1" w:rsidP="00897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69859" cy="180000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y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59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PARTY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вечеринка</w:t>
      </w:r>
      <w:r>
        <w:rPr>
          <w:rFonts w:ascii="Arial" w:hAnsi="Arial" w:cs="Arial"/>
          <w:sz w:val="20"/>
          <w:szCs w:val="20"/>
        </w:rPr>
        <w:t>)</w:t>
      </w:r>
      <w:r w:rsidRPr="007C060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начинает поддерживаться температура на комфортном уровне </w:t>
      </w:r>
      <w:proofErr w:type="spellStart"/>
      <w:r>
        <w:rPr>
          <w:rFonts w:ascii="Arial" w:hAnsi="Arial" w:cs="Arial"/>
          <w:sz w:val="20"/>
          <w:szCs w:val="20"/>
        </w:rPr>
        <w:t>Т1</w:t>
      </w:r>
      <w:proofErr w:type="spellEnd"/>
      <w:r>
        <w:rPr>
          <w:rFonts w:ascii="Arial" w:hAnsi="Arial" w:cs="Arial"/>
          <w:sz w:val="20"/>
          <w:szCs w:val="20"/>
        </w:rPr>
        <w:t>, вплоть до полуночи. После чего снова начинает действовать обычная программа.</w:t>
      </w: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545" w:rsidRDefault="00405AEC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B93">
        <w:rPr>
          <w:rFonts w:ascii="Arial" w:hAnsi="Arial" w:cs="Arial"/>
          <w:b/>
          <w:sz w:val="20"/>
          <w:szCs w:val="20"/>
          <w:u w:val="single"/>
        </w:rPr>
        <w:t xml:space="preserve">Тип </w:t>
      </w:r>
      <w:r w:rsidR="00531B93">
        <w:rPr>
          <w:rFonts w:ascii="Arial" w:hAnsi="Arial" w:cs="Arial"/>
          <w:b/>
          <w:sz w:val="20"/>
          <w:szCs w:val="20"/>
          <w:u w:val="single"/>
        </w:rPr>
        <w:t>управления</w:t>
      </w:r>
      <w:proofErr w:type="gramStart"/>
      <w:r w:rsidR="00531B93">
        <w:rPr>
          <w:rFonts w:ascii="Arial" w:hAnsi="Arial" w:cs="Arial"/>
          <w:b/>
          <w:sz w:val="20"/>
          <w:szCs w:val="20"/>
          <w:u w:val="single"/>
        </w:rPr>
        <w:t xml:space="preserve"> :</w:t>
      </w:r>
      <w:proofErr w:type="gramEnd"/>
      <w:r w:rsidR="00531B93">
        <w:rPr>
          <w:rFonts w:ascii="Arial" w:hAnsi="Arial" w:cs="Arial"/>
          <w:b/>
          <w:sz w:val="20"/>
          <w:szCs w:val="20"/>
          <w:u w:val="single"/>
        </w:rPr>
        <w:t xml:space="preserve"> комнатный термостат</w:t>
      </w:r>
      <w:r w:rsidRPr="00531B93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531B93">
        <w:rPr>
          <w:rFonts w:ascii="Arial" w:hAnsi="Arial" w:cs="Arial"/>
          <w:b/>
          <w:sz w:val="20"/>
          <w:szCs w:val="20"/>
          <w:u w:val="single"/>
          <w:lang w:val="en-US"/>
        </w:rPr>
        <w:t>CRT</w:t>
      </w:r>
      <w:r w:rsidRPr="00531B93">
        <w:rPr>
          <w:rFonts w:ascii="Arial" w:hAnsi="Arial" w:cs="Arial"/>
          <w:b/>
          <w:sz w:val="20"/>
          <w:szCs w:val="20"/>
          <w:u w:val="single"/>
        </w:rPr>
        <w:t>):</w:t>
      </w:r>
      <w:r>
        <w:rPr>
          <w:rFonts w:ascii="Arial" w:hAnsi="Arial" w:cs="Arial"/>
          <w:sz w:val="20"/>
          <w:szCs w:val="20"/>
        </w:rPr>
        <w:t xml:space="preserve"> внутренний датчик температуры измеряет комнатную температуру и происходит включение или отключение котла (в зависимости от программы).</w:t>
      </w:r>
    </w:p>
    <w:p w:rsidR="00405AEC" w:rsidRPr="00405AEC" w:rsidRDefault="00405AEC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ДИСПЛЕЙ В РЕЖИМЕ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crt</w:t>
      </w:r>
      <w:proofErr w:type="spellEnd"/>
      <w:r w:rsidRPr="00405AEC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ВКЛ/</w:t>
      </w:r>
      <w:proofErr w:type="gramStart"/>
      <w:r>
        <w:rPr>
          <w:rFonts w:ascii="Arial" w:hAnsi="Arial" w:cs="Arial"/>
          <w:b/>
          <w:sz w:val="20"/>
          <w:szCs w:val="20"/>
        </w:rPr>
        <w:t>ВЫКЛ</w:t>
      </w:r>
      <w:proofErr w:type="gramEnd"/>
      <w:r>
        <w:rPr>
          <w:rFonts w:ascii="Arial" w:hAnsi="Arial" w:cs="Arial"/>
          <w:b/>
          <w:sz w:val="20"/>
          <w:szCs w:val="20"/>
        </w:rPr>
        <w:t>):</w:t>
      </w:r>
    </w:p>
    <w:p w:rsidR="008979D1" w:rsidRDefault="008979D1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9D1" w:rsidRDefault="00405AEC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60000" cy="175606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75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D1" w:rsidRDefault="008979D1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9D1" w:rsidRDefault="00405AEC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6325" cy="224293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amma3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91" cy="2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указывает на то, что присутствует запрос на выработку тепла для данной комнаты. Котёл произведёт розжиг.</w:t>
      </w:r>
    </w:p>
    <w:p w:rsidR="008979D1" w:rsidRPr="00CF4545" w:rsidRDefault="008979D1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5AEC" w:rsidRDefault="00405AEC" w:rsidP="00405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34A0733" wp14:editId="0A030B78">
            <wp:extent cx="196516" cy="162340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o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0" cy="16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отопления</w:t>
      </w:r>
      <w:r w:rsidR="00472357">
        <w:rPr>
          <w:rFonts w:ascii="Arial" w:hAnsi="Arial" w:cs="Arial"/>
          <w:sz w:val="20"/>
          <w:szCs w:val="20"/>
        </w:rPr>
        <w:t xml:space="preserve">. Над ним горит шкала, обозначающая заданную температуру. Каждый штришок соответствует </w:t>
      </w:r>
      <w:proofErr w:type="spellStart"/>
      <w:r w:rsidR="00472357">
        <w:rPr>
          <w:rFonts w:ascii="Arial" w:hAnsi="Arial" w:cs="Arial"/>
          <w:sz w:val="20"/>
          <w:szCs w:val="20"/>
        </w:rPr>
        <w:t>2°</w:t>
      </w:r>
      <w:proofErr w:type="gramStart"/>
      <w:r w:rsidR="00472357">
        <w:rPr>
          <w:rFonts w:ascii="Arial" w:hAnsi="Arial" w:cs="Arial"/>
          <w:sz w:val="20"/>
          <w:szCs w:val="20"/>
        </w:rPr>
        <w:t>С</w:t>
      </w:r>
      <w:proofErr w:type="spellEnd"/>
      <w:r w:rsidR="00472357">
        <w:rPr>
          <w:rFonts w:ascii="Arial" w:hAnsi="Arial" w:cs="Arial"/>
          <w:sz w:val="20"/>
          <w:szCs w:val="20"/>
        </w:rPr>
        <w:t>.</w:t>
      </w:r>
      <w:proofErr w:type="gramEnd"/>
      <w:r w:rsidR="00472357">
        <w:rPr>
          <w:rFonts w:ascii="Arial" w:hAnsi="Arial" w:cs="Arial"/>
          <w:sz w:val="20"/>
          <w:szCs w:val="20"/>
        </w:rPr>
        <w:t xml:space="preserve"> Когда отопления выключено, штришки пропадают.</w:t>
      </w:r>
    </w:p>
    <w:p w:rsidR="00472357" w:rsidRDefault="00472357" w:rsidP="00405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357" w:rsidRDefault="00472357" w:rsidP="00405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4E7A">
        <w:rPr>
          <w:rFonts w:ascii="KonQa" w:hAnsi="KonQa" w:cs="Arial"/>
          <w:i/>
          <w:sz w:val="24"/>
          <w:szCs w:val="20"/>
        </w:rPr>
        <w:t>20.3</w:t>
      </w:r>
      <w:proofErr w:type="gramStart"/>
      <w:r>
        <w:rPr>
          <w:rFonts w:ascii="Arial" w:hAnsi="Arial" w:cs="Arial"/>
          <w:sz w:val="20"/>
          <w:szCs w:val="20"/>
        </w:rPr>
        <w:t>°</w:t>
      </w:r>
      <w:r w:rsidRPr="00472357">
        <w:rPr>
          <w:rFonts w:ascii="Arial" w:hAnsi="Arial" w:cs="Arial"/>
          <w:sz w:val="20"/>
          <w:szCs w:val="20"/>
          <w:vertAlign w:val="superscript"/>
        </w:rPr>
        <w:t>С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текущая температура в комнате.</w:t>
      </w:r>
    </w:p>
    <w:p w:rsid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357" w:rsidRDefault="00472357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4E7A">
        <w:rPr>
          <w:rFonts w:ascii="KonQa" w:hAnsi="KonQa" w:cs="Arial"/>
          <w:i/>
          <w:sz w:val="24"/>
          <w:szCs w:val="20"/>
        </w:rPr>
        <w:t>13:38</w:t>
      </w:r>
      <w:r>
        <w:rPr>
          <w:rFonts w:ascii="Arial" w:hAnsi="Arial" w:cs="Arial"/>
          <w:sz w:val="20"/>
          <w:szCs w:val="20"/>
        </w:rPr>
        <w:t xml:space="preserve"> время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54E7A">
        <w:rPr>
          <w:rFonts w:ascii="Arial" w:hAnsi="Arial" w:cs="Arial"/>
          <w:sz w:val="20"/>
          <w:szCs w:val="20"/>
        </w:rPr>
        <w:t>;</w:t>
      </w:r>
      <w:proofErr w:type="gramEnd"/>
      <w:r w:rsidR="00454E7A">
        <w:rPr>
          <w:rFonts w:ascii="Arial" w:hAnsi="Arial" w:cs="Arial"/>
          <w:sz w:val="20"/>
          <w:szCs w:val="20"/>
        </w:rPr>
        <w:t xml:space="preserve">  </w:t>
      </w:r>
      <w:r w:rsidR="00454E7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2900" cy="173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E7A">
        <w:rPr>
          <w:rFonts w:ascii="Arial" w:hAnsi="Arial" w:cs="Arial"/>
          <w:sz w:val="20"/>
          <w:szCs w:val="20"/>
        </w:rPr>
        <w:t xml:space="preserve"> день недели</w:t>
      </w:r>
    </w:p>
    <w:p w:rsidR="00454E7A" w:rsidRDefault="00454E7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E7A" w:rsidRPr="00CF4545" w:rsidRDefault="00454E7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98535" cy="32766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3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указывает на то, какой уровень температуры действует в данный момент – Комфорт или Эконом.</w:t>
      </w:r>
    </w:p>
    <w:p w:rsid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E7A" w:rsidRDefault="003A5BA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Температуры -</w:t>
      </w:r>
      <w:r>
        <w:rPr>
          <w:rFonts w:ascii="Arial" w:hAnsi="Arial" w:cs="Arial"/>
          <w:sz w:val="20"/>
          <w:szCs w:val="20"/>
        </w:rPr>
        <w:t xml:space="preserve"> существует два уровня температуры, которые можно запрограммировать:</w:t>
      </w:r>
    </w:p>
    <w:p w:rsidR="003A5BAA" w:rsidRDefault="003A5BA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Комфорт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7163" cy="15716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.g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3" cy="15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и Эконом </w:t>
      </w:r>
      <w:proofErr w:type="spellStart"/>
      <w:r>
        <w:rPr>
          <w:rFonts w:ascii="Arial" w:hAnsi="Arial" w:cs="Arial"/>
          <w:sz w:val="20"/>
          <w:szCs w:val="20"/>
        </w:rPr>
        <w:t>Т2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0495" cy="167217"/>
            <wp:effectExtent l="0" t="0" r="190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1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Т1</w:t>
      </w:r>
      <w:proofErr w:type="spellEnd"/>
      <w:r>
        <w:rPr>
          <w:rFonts w:ascii="Arial" w:hAnsi="Arial" w:cs="Arial"/>
          <w:sz w:val="20"/>
          <w:szCs w:val="20"/>
        </w:rPr>
        <w:t xml:space="preserve"> всегда больше, чем </w:t>
      </w:r>
      <w:proofErr w:type="spellStart"/>
      <w:r>
        <w:rPr>
          <w:rFonts w:ascii="Arial" w:hAnsi="Arial" w:cs="Arial"/>
          <w:sz w:val="20"/>
          <w:szCs w:val="20"/>
        </w:rPr>
        <w:t>Т2</w:t>
      </w:r>
      <w:proofErr w:type="spellEnd"/>
      <w:r>
        <w:rPr>
          <w:rFonts w:ascii="Arial" w:hAnsi="Arial" w:cs="Arial"/>
          <w:sz w:val="20"/>
          <w:szCs w:val="20"/>
        </w:rPr>
        <w:t xml:space="preserve">). Существует ещё третий уровень температуры – температура для защиты от замерзания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6FEED77" wp14:editId="4CE8A60D">
            <wp:extent cx="134112" cy="13684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no.g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00" cy="1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который всегда активен (температуру защиты от замерзания может изменить только специализированный техник через скрытое меню). </w:t>
      </w:r>
    </w:p>
    <w:p w:rsidR="003A5BAA" w:rsidRDefault="003A5BA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BAA" w:rsidRPr="00A71082" w:rsidRDefault="00A71082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ADE4792" wp14:editId="5C6C7C70">
            <wp:extent cx="328613" cy="339944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2" cy="3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временная шкала выполнения программы отопления. Она представляет собой программу отопления на день и уровни температуры для каждого 30-и минутного отрезка дня. Если в какой-либо отрезок дня отопления выключено вообще, то активируется уровень защиты от замерзания (отопление </w:t>
      </w:r>
      <w:r>
        <w:rPr>
          <w:rFonts w:ascii="Arial" w:hAnsi="Arial" w:cs="Arial"/>
          <w:sz w:val="20"/>
          <w:szCs w:val="20"/>
          <w:lang w:val="en-US"/>
        </w:rPr>
        <w:t>OFF</w:t>
      </w:r>
      <w:r w:rsidRPr="00A7108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выкл.</w:t>
      </w:r>
      <w:r w:rsidRPr="00A71082">
        <w:rPr>
          <w:rFonts w:ascii="Arial" w:hAnsi="Arial" w:cs="Arial"/>
          <w:sz w:val="20"/>
          <w:szCs w:val="20"/>
        </w:rPr>
        <w:t>])</w:t>
      </w:r>
      <w:r>
        <w:rPr>
          <w:rFonts w:ascii="Arial" w:hAnsi="Arial" w:cs="Arial"/>
          <w:sz w:val="20"/>
          <w:szCs w:val="20"/>
        </w:rPr>
        <w:t>. Если горит только нижняя часть чёрточки, значит активирован уровень Эконом 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 Если горит вся чёрточка, значит активирован уровень Комфорт 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). Если отопления выключено, то чёрточка не горит. Если появился 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0F1A799" wp14:editId="41B75C51">
            <wp:extent cx="134112" cy="13684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no.g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00" cy="1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значит, активировалась функция защиты о замерзания. </w:t>
      </w:r>
    </w:p>
    <w:p w:rsidR="003A5BAA" w:rsidRDefault="003A5BA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2FC8" w:rsidRPr="00492FC8" w:rsidRDefault="00492FC8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Разрядка батарейки</w:t>
      </w:r>
    </w:p>
    <w:p w:rsidR="003A5BAA" w:rsidRDefault="00492FC8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Когда зарядка батарейки подходит к концу, загорается 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02141" cy="113704"/>
            <wp:effectExtent l="0" t="0" r="762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a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2" cy="11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В этом случае батарейки необходимо заменить. При замене батареек записанная в памяти программа сохраняется. Не сохраняется, однако, текущее время и текущий день недели. </w:t>
      </w:r>
    </w:p>
    <w:p w:rsidR="00492FC8" w:rsidRDefault="00492FC8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2FC8" w:rsidRPr="00492FC8" w:rsidRDefault="00492FC8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Аварии</w:t>
      </w:r>
    </w:p>
    <w:p w:rsidR="00492FC8" w:rsidRDefault="00492FC8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какой-либо неполадки на дисплее появляется код и отображается 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66687" cy="141194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tenzion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5" cy="1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D69">
        <w:rPr>
          <w:rFonts w:ascii="Arial" w:hAnsi="Arial" w:cs="Arial"/>
          <w:sz w:val="20"/>
          <w:szCs w:val="20"/>
        </w:rPr>
        <w:t xml:space="preserve">. </w:t>
      </w:r>
    </w:p>
    <w:p w:rsidR="00531B93" w:rsidRDefault="00531B9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B93" w:rsidRDefault="00531B93" w:rsidP="00531B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B93">
        <w:rPr>
          <w:rFonts w:ascii="Arial" w:hAnsi="Arial" w:cs="Arial"/>
          <w:b/>
          <w:sz w:val="20"/>
          <w:szCs w:val="20"/>
          <w:u w:val="single"/>
        </w:rPr>
        <w:t xml:space="preserve">Тип </w:t>
      </w:r>
      <w:r>
        <w:rPr>
          <w:rFonts w:ascii="Arial" w:hAnsi="Arial" w:cs="Arial"/>
          <w:b/>
          <w:sz w:val="20"/>
          <w:szCs w:val="20"/>
          <w:u w:val="single"/>
        </w:rPr>
        <w:t>управления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Удалённо</w:t>
      </w:r>
      <w:r w:rsidRPr="00531B93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rEc</w:t>
      </w:r>
      <w:proofErr w:type="spellEnd"/>
      <w:r w:rsidRPr="00531B93">
        <w:rPr>
          <w:rFonts w:ascii="Arial" w:hAnsi="Arial" w:cs="Arial"/>
          <w:b/>
          <w:sz w:val="20"/>
          <w:szCs w:val="20"/>
          <w:u w:val="single"/>
        </w:rPr>
        <w:t>):</w:t>
      </w:r>
      <w:r>
        <w:rPr>
          <w:rFonts w:ascii="Arial" w:hAnsi="Arial" w:cs="Arial"/>
          <w:sz w:val="20"/>
          <w:szCs w:val="20"/>
        </w:rPr>
        <w:t xml:space="preserve"> внутренний датчик температуры измеряет комнатную температуру, сравнивает её с заданной уставкой и вычисляет температуру теплоносителя в подающем трубопроводе котла, которая наилучшим образом соответствует кривой погодозависимого регулирования температуры (только если установлен датчик уличной температуры).</w:t>
      </w:r>
      <w:proofErr w:type="gramEnd"/>
      <w:r>
        <w:rPr>
          <w:rFonts w:ascii="Arial" w:hAnsi="Arial" w:cs="Arial"/>
          <w:sz w:val="20"/>
          <w:szCs w:val="20"/>
        </w:rPr>
        <w:t xml:space="preserve"> При регулировании также учитывается скорость достижения заданной температуры. </w:t>
      </w:r>
      <w:r w:rsidR="0046303E">
        <w:rPr>
          <w:rFonts w:ascii="Arial" w:hAnsi="Arial" w:cs="Arial"/>
          <w:sz w:val="20"/>
          <w:szCs w:val="20"/>
        </w:rPr>
        <w:t xml:space="preserve">Термостат сообщает панели управления котла температуру, которая должна быть в подающем трубопроводе. </w:t>
      </w:r>
    </w:p>
    <w:p w:rsidR="00492FC8" w:rsidRDefault="0046303E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Можно регулировать температуру сантехнической воды (ГВС), как в режиме мгновенного подогрева, так и в режиме с накопительным бойлером (регулируется отдельным датчиком).</w:t>
      </w:r>
    </w:p>
    <w:p w:rsidR="0046303E" w:rsidRDefault="0046303E" w:rsidP="0046303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можно получать сигнал обратной связи о состоянии котла, и об аварийных сигналах.</w:t>
      </w:r>
    </w:p>
    <w:p w:rsidR="0046303E" w:rsidRDefault="0046303E" w:rsidP="0046303E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ДИСПДЕЙ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В РЕЖИМЕ </w:t>
      </w:r>
      <w:r>
        <w:rPr>
          <w:rFonts w:ascii="Arial" w:hAnsi="Arial" w:cs="Arial"/>
          <w:b/>
          <w:sz w:val="20"/>
          <w:szCs w:val="20"/>
          <w:lang w:val="it-IT"/>
        </w:rPr>
        <w:t>rEc</w:t>
      </w:r>
      <w:r w:rsidRPr="00337BFF">
        <w:rPr>
          <w:rFonts w:ascii="Arial" w:hAnsi="Arial" w:cs="Arial"/>
          <w:b/>
          <w:sz w:val="20"/>
          <w:szCs w:val="20"/>
        </w:rPr>
        <w:t xml:space="preserve"> </w:t>
      </w:r>
    </w:p>
    <w:p w:rsidR="0046303E" w:rsidRPr="00337BFF" w:rsidRDefault="0046303E" w:rsidP="004630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7B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удалённое управление</w:t>
      </w:r>
      <w:r w:rsidRPr="00337BFF">
        <w:rPr>
          <w:rFonts w:ascii="Arial" w:hAnsi="Arial" w:cs="Arial"/>
          <w:b/>
          <w:sz w:val="20"/>
          <w:szCs w:val="20"/>
        </w:rPr>
        <w:t>)</w:t>
      </w:r>
    </w:p>
    <w:p w:rsidR="00492FC8" w:rsidRDefault="00492FC8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2FC8" w:rsidRDefault="0046303E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64520" cy="18034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823" cy="180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93" w:rsidRDefault="00531B9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303E" w:rsidRDefault="0046303E" w:rsidP="004630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7FE3600" wp14:editId="1E6A9297">
            <wp:extent cx="156325" cy="224293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amma3.g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91" cy="2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указывает на то, что присутствует запрос на выработку тепла для данной комнаты. Котёл произведёт розжиг.</w:t>
      </w:r>
    </w:p>
    <w:p w:rsidR="00531B93" w:rsidRDefault="00531B9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7F1D16C" wp14:editId="72FBF4A6">
            <wp:extent cx="196516" cy="162340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o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0" cy="16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отопления. Над ним горит шкала, </w:t>
      </w:r>
      <w:proofErr w:type="gramStart"/>
      <w:r>
        <w:rPr>
          <w:rFonts w:ascii="Arial" w:hAnsi="Arial" w:cs="Arial"/>
          <w:sz w:val="20"/>
          <w:szCs w:val="20"/>
        </w:rPr>
        <w:t>символические</w:t>
      </w:r>
      <w:proofErr w:type="gramEnd"/>
      <w:r>
        <w:rPr>
          <w:rFonts w:ascii="Arial" w:hAnsi="Arial" w:cs="Arial"/>
          <w:sz w:val="20"/>
          <w:szCs w:val="20"/>
        </w:rPr>
        <w:t xml:space="preserve"> обозначающая заданную комнатную температуру. Каждый штришок соответствует </w:t>
      </w:r>
      <w:proofErr w:type="spellStart"/>
      <w:r>
        <w:rPr>
          <w:rFonts w:ascii="Arial" w:hAnsi="Arial" w:cs="Arial"/>
          <w:sz w:val="20"/>
          <w:szCs w:val="20"/>
        </w:rPr>
        <w:t>2°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Когда отопления выключено, штришки пропадают. Если установлен датчик уличной температуры, эта шкала будет подниматься или опускаться </w:t>
      </w:r>
      <w:r w:rsidR="00FF2863">
        <w:rPr>
          <w:rFonts w:ascii="Arial" w:hAnsi="Arial" w:cs="Arial"/>
          <w:sz w:val="20"/>
          <w:szCs w:val="20"/>
        </w:rPr>
        <w:t xml:space="preserve">одновременно с изменением </w:t>
      </w:r>
      <w:r>
        <w:rPr>
          <w:rFonts w:ascii="Arial" w:hAnsi="Arial" w:cs="Arial"/>
          <w:sz w:val="20"/>
          <w:szCs w:val="20"/>
        </w:rPr>
        <w:t>значения заданной температуры (Уставки)</w:t>
      </w:r>
      <w:r w:rsidR="00FF2863">
        <w:rPr>
          <w:rFonts w:ascii="Arial" w:hAnsi="Arial" w:cs="Arial"/>
          <w:sz w:val="20"/>
          <w:szCs w:val="20"/>
        </w:rPr>
        <w:t>.</w:t>
      </w: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F2863">
        <w:rPr>
          <w:rFonts w:ascii="Arial" w:hAnsi="Arial" w:cs="Arial"/>
          <w:b/>
          <w:i/>
          <w:sz w:val="24"/>
          <w:szCs w:val="20"/>
        </w:rPr>
        <w:t>20.3</w:t>
      </w:r>
      <w:proofErr w:type="gramStart"/>
      <w:r w:rsidRPr="00FF2863">
        <w:rPr>
          <w:rFonts w:ascii="Arial" w:hAnsi="Arial" w:cs="Arial"/>
          <w:b/>
          <w:sz w:val="20"/>
          <w:szCs w:val="20"/>
        </w:rPr>
        <w:t>°</w:t>
      </w:r>
      <w:r w:rsidRPr="00FF2863">
        <w:rPr>
          <w:rFonts w:ascii="Arial" w:hAnsi="Arial" w:cs="Arial"/>
          <w:b/>
          <w:sz w:val="20"/>
          <w:szCs w:val="20"/>
          <w:vertAlign w:val="superscript"/>
        </w:rPr>
        <w:t>С</w:t>
      </w:r>
      <w:proofErr w:type="spellEnd"/>
      <w:proofErr w:type="gramEnd"/>
      <w:r w:rsidRPr="00FF28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текущая температура в комнате.</w:t>
      </w: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2863">
        <w:rPr>
          <w:rFonts w:ascii="Arial" w:hAnsi="Arial" w:cs="Arial"/>
          <w:b/>
          <w:i/>
          <w:sz w:val="24"/>
          <w:szCs w:val="20"/>
        </w:rPr>
        <w:t>13:38</w:t>
      </w:r>
      <w:r>
        <w:rPr>
          <w:rFonts w:ascii="Arial" w:hAnsi="Arial" w:cs="Arial"/>
          <w:sz w:val="20"/>
          <w:szCs w:val="20"/>
        </w:rPr>
        <w:t xml:space="preserve"> время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6E56B08" wp14:editId="6A47ECF1">
            <wp:extent cx="342900" cy="173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день недели</w:t>
      </w:r>
    </w:p>
    <w:p w:rsidR="00FF2863" w:rsidRDefault="00FF2863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2863" w:rsidRDefault="00FF2863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дома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86512" cy="19202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вокруг комнатной температуры на дисплее указывает на то, что данное устройство работает в режиме удалённого регулятора (</w:t>
      </w:r>
      <w:r>
        <w:rPr>
          <w:rFonts w:ascii="Arial" w:hAnsi="Arial" w:cs="Arial"/>
          <w:sz w:val="20"/>
          <w:szCs w:val="20"/>
          <w:lang w:val="it-IT"/>
        </w:rPr>
        <w:t>rEc</w:t>
      </w:r>
      <w:r w:rsidRPr="00337BFF">
        <w:rPr>
          <w:rFonts w:ascii="Arial" w:hAnsi="Arial" w:cs="Arial"/>
          <w:sz w:val="20"/>
          <w:szCs w:val="20"/>
        </w:rPr>
        <w:t>).</w:t>
      </w:r>
    </w:p>
    <w:p w:rsidR="00FF2863" w:rsidRDefault="00FF2863" w:rsidP="00FF286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Цифры </w:t>
      </w:r>
      <w:r w:rsidRPr="00FF2863">
        <w:rPr>
          <w:rFonts w:ascii="Arial" w:hAnsi="Arial" w:cs="Arial"/>
          <w:b/>
          <w:i/>
          <w:sz w:val="20"/>
          <w:szCs w:val="20"/>
        </w:rPr>
        <w:t>05</w:t>
      </w:r>
      <w:proofErr w:type="gramStart"/>
      <w:r>
        <w:rPr>
          <w:rFonts w:ascii="Arial" w:hAnsi="Arial" w:cs="Arial"/>
          <w:sz w:val="20"/>
          <w:szCs w:val="20"/>
        </w:rPr>
        <w:sym w:font="Symbol" w:char="F0B0"/>
      </w:r>
      <w:r w:rsidRPr="00FF2863">
        <w:rPr>
          <w:rFonts w:ascii="Arial" w:hAnsi="Arial" w:cs="Arial"/>
          <w:sz w:val="20"/>
          <w:szCs w:val="20"/>
          <w:vertAlign w:val="superscript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справа от значка дома обозначают уличную температуру. Она отображается только в том случае, если установлен датчик уличной температуры. </w:t>
      </w:r>
    </w:p>
    <w:p w:rsidR="00821829" w:rsidRPr="00CF4545" w:rsidRDefault="00821829" w:rsidP="00FF286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321E581" wp14:editId="766E76A1">
            <wp:extent cx="298535" cy="32766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3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указывает на то, какой уровень температуры действует в данный момент – Комфорт или Эконом.</w:t>
      </w: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3004107" wp14:editId="3BCB67F5">
            <wp:extent cx="328613" cy="339944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2" cy="3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временная шкала выполнения программы отопления. Она представляет собой программу отопления на день и уровни температуры для каждого 30-и минутного отрезка дня. Если в какой-либо отрезок дня отопления выключено вообще, то активируется уровень защиты от замерзания (отопление </w:t>
      </w:r>
      <w:r>
        <w:rPr>
          <w:rFonts w:ascii="Arial" w:hAnsi="Arial" w:cs="Arial"/>
          <w:sz w:val="20"/>
          <w:szCs w:val="20"/>
          <w:lang w:val="en-US"/>
        </w:rPr>
        <w:t>OFF</w:t>
      </w:r>
      <w:r w:rsidRPr="00A71082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выкл.</w:t>
      </w:r>
      <w:r w:rsidRPr="00A71082">
        <w:rPr>
          <w:rFonts w:ascii="Arial" w:hAnsi="Arial" w:cs="Arial"/>
          <w:sz w:val="20"/>
          <w:szCs w:val="20"/>
        </w:rPr>
        <w:t>])</w:t>
      </w:r>
      <w:r>
        <w:rPr>
          <w:rFonts w:ascii="Arial" w:hAnsi="Arial" w:cs="Arial"/>
          <w:sz w:val="20"/>
          <w:szCs w:val="20"/>
        </w:rPr>
        <w:t xml:space="preserve">. Если горит только нижняя часть чёрточки, значит активирован уровень Эконом </w:t>
      </w:r>
      <w:r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 Если горит вся чёрточка</w:t>
      </w:r>
      <w:r w:rsidR="00FF2863">
        <w:rPr>
          <w:rFonts w:ascii="Arial" w:hAnsi="Arial" w:cs="Arial"/>
          <w:sz w:val="20"/>
          <w:szCs w:val="20"/>
        </w:rPr>
        <w:t xml:space="preserve"> полностью</w:t>
      </w:r>
      <w:r>
        <w:rPr>
          <w:rFonts w:ascii="Arial" w:hAnsi="Arial" w:cs="Arial"/>
          <w:sz w:val="20"/>
          <w:szCs w:val="20"/>
        </w:rPr>
        <w:t>, значит активирован уровень Комфорт 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). Если отопления выключено, то чёрточка не горит. </w:t>
      </w:r>
    </w:p>
    <w:p w:rsidR="00FF2863" w:rsidRDefault="00FF2863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Символ горячей сантехнической воды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80000" cy="180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e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и символическая шкала над ним показывают температуру воды ГВС. Каждая чёрточка соответствует 1</w:t>
      </w:r>
      <w:r>
        <w:rPr>
          <w:rFonts w:ascii="Arial" w:hAnsi="Arial" w:cs="Arial"/>
          <w:sz w:val="20"/>
          <w:szCs w:val="20"/>
        </w:rPr>
        <w:sym w:font="Symbol" w:char="F0B0"/>
      </w:r>
      <w:r>
        <w:rPr>
          <w:rFonts w:ascii="Arial" w:hAnsi="Arial" w:cs="Arial"/>
          <w:sz w:val="20"/>
          <w:szCs w:val="20"/>
        </w:rPr>
        <w:t>С.</w:t>
      </w:r>
    </w:p>
    <w:p w:rsidR="00FF2863" w:rsidRPr="00A71082" w:rsidRDefault="00FF2863" w:rsidP="00FF286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появился 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FB1F1AA" wp14:editId="48910204">
            <wp:extent cx="134112" cy="13684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no.g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00" cy="1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значит, активировалась функция защиты о замерзания. </w:t>
      </w:r>
    </w:p>
    <w:p w:rsidR="00FF2863" w:rsidRDefault="00FF2863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Pr="00492FC8" w:rsidRDefault="00821829" w:rsidP="008218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Разрядка батарейки</w:t>
      </w: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Когда зарядка батарейки подходит к концу, загорается значок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DE92A9A" wp14:editId="65141316">
            <wp:extent cx="202141" cy="113704"/>
            <wp:effectExtent l="0" t="0" r="7620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a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2" cy="11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В этом случае батарейки необходимо заменить. При замене батареек записанная в памяти программа сохраняется. Не сохраняется, однако, текущее время и текущий день недели. </w:t>
      </w:r>
    </w:p>
    <w:p w:rsidR="00821829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829" w:rsidRPr="00492FC8" w:rsidRDefault="00821829" w:rsidP="008218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Аварии</w:t>
      </w:r>
    </w:p>
    <w:p w:rsidR="00531B93" w:rsidRDefault="00821829" w:rsidP="008218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какой-либо неполадки на дисплее появляется код и отображается</w:t>
      </w:r>
    </w:p>
    <w:p w:rsidR="00492FC8" w:rsidRDefault="00492FC8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BFF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BFF" w:rsidRPr="003A5BAA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E7A" w:rsidRPr="00641CD0" w:rsidRDefault="00337BFF" w:rsidP="00337BFF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641CD0">
        <w:rPr>
          <w:rFonts w:ascii="Arial" w:hAnsi="Arial" w:cs="Arial"/>
          <w:b/>
          <w:sz w:val="28"/>
          <w:szCs w:val="20"/>
        </w:rPr>
        <w:t xml:space="preserve">ИНСТРУКЦИИ ПО </w:t>
      </w:r>
      <w:r w:rsidR="00641CD0" w:rsidRPr="00641CD0">
        <w:rPr>
          <w:rFonts w:ascii="Arial" w:hAnsi="Arial" w:cs="Arial"/>
          <w:b/>
          <w:sz w:val="28"/>
          <w:szCs w:val="20"/>
        </w:rPr>
        <w:t>УСТАНОВКЕ</w:t>
      </w:r>
      <w:r w:rsidRPr="00641CD0">
        <w:rPr>
          <w:rFonts w:ascii="Arial" w:hAnsi="Arial" w:cs="Arial"/>
          <w:b/>
          <w:sz w:val="28"/>
          <w:szCs w:val="20"/>
        </w:rPr>
        <w:t xml:space="preserve"> И ЭКСПЛУАТАЦИИ </w:t>
      </w:r>
    </w:p>
    <w:p w:rsidR="00FF2863" w:rsidRDefault="00FF286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BFF" w:rsidRPr="00337BFF" w:rsidRDefault="00337BFF" w:rsidP="00CF454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УСТРОЙСТВО СОЕДИНЯЕТСЯ С КОТЛОМ С ПОМОЩЬЮ ПАРЫ ПРОВОДОВ.</w:t>
      </w:r>
    </w:p>
    <w:p w:rsidR="00337BFF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BFF" w:rsidRPr="00337BFF" w:rsidRDefault="00337BFF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7BFF">
        <w:rPr>
          <w:rFonts w:ascii="Arial" w:hAnsi="Arial" w:cs="Arial"/>
          <w:b/>
          <w:szCs w:val="20"/>
        </w:rPr>
        <w:t>ВНИМАНИЕ</w:t>
      </w:r>
      <w:r>
        <w:rPr>
          <w:rFonts w:ascii="Arial" w:hAnsi="Arial" w:cs="Arial"/>
          <w:b/>
          <w:sz w:val="20"/>
          <w:szCs w:val="20"/>
        </w:rPr>
        <w:t xml:space="preserve">: При использовании устройства в режиме </w:t>
      </w:r>
      <w:proofErr w:type="spellStart"/>
      <w:r w:rsidRPr="00337BFF">
        <w:rPr>
          <w:rFonts w:ascii="Arial" w:hAnsi="Arial" w:cs="Arial"/>
          <w:b/>
          <w:szCs w:val="20"/>
          <w:lang w:val="en-US"/>
        </w:rPr>
        <w:t>rEc</w:t>
      </w:r>
      <w:proofErr w:type="spellEnd"/>
      <w:r w:rsidRPr="00337BFF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(дистанционное управление), выньте батарейки. </w:t>
      </w:r>
    </w:p>
    <w:p w:rsidR="00337BFF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BFF" w:rsidRPr="00337BFF" w:rsidRDefault="00337BFF" w:rsidP="00337BF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Важное замечание: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СМОТРИТЕ ИНСТРУКЦИЮ НА КОТЁЛ. РЕКОМЕНДУЕТСЯ, ЧТОБЫ ДАННОЕ УСТРОЙСТВО УСТАНАВЛИВАЛ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КВАЛИФИЦИ-РОВАННЫЙ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 ЭЛЕКТРИК. </w:t>
      </w:r>
    </w:p>
    <w:p w:rsidR="00337BFF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41"/>
      </w:tblGrid>
      <w:tr w:rsidR="00692984" w:rsidTr="00692984">
        <w:tc>
          <w:tcPr>
            <w:tcW w:w="3936" w:type="dxa"/>
          </w:tcPr>
          <w:p w:rsidR="00692984" w:rsidRPr="00692984" w:rsidRDefault="00692984" w:rsidP="00CF45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241" w:type="dxa"/>
          </w:tcPr>
          <w:p w:rsidR="00692984" w:rsidRPr="00692984" w:rsidRDefault="00692984" w:rsidP="00CF45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</w:tr>
      <w:tr w:rsidR="00692984" w:rsidTr="00692984">
        <w:tc>
          <w:tcPr>
            <w:tcW w:w="3936" w:type="dxa"/>
          </w:tcPr>
          <w:p w:rsidR="00692984" w:rsidRDefault="00692984" w:rsidP="00CF4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Программатор</w:t>
            </w:r>
          </w:p>
        </w:tc>
        <w:tc>
          <w:tcPr>
            <w:tcW w:w="1241" w:type="dxa"/>
          </w:tcPr>
          <w:p w:rsidR="00692984" w:rsidRDefault="00692984" w:rsidP="00DD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92984" w:rsidTr="00692984">
        <w:tc>
          <w:tcPr>
            <w:tcW w:w="3936" w:type="dxa"/>
          </w:tcPr>
          <w:p w:rsidR="00692984" w:rsidRDefault="00DD0071" w:rsidP="00DD0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Дюбели и винты</w:t>
            </w:r>
          </w:p>
        </w:tc>
        <w:tc>
          <w:tcPr>
            <w:tcW w:w="1241" w:type="dxa"/>
          </w:tcPr>
          <w:p w:rsidR="00692984" w:rsidRDefault="00692984" w:rsidP="00DD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2984" w:rsidTr="00692984">
        <w:tc>
          <w:tcPr>
            <w:tcW w:w="3936" w:type="dxa"/>
          </w:tcPr>
          <w:p w:rsidR="00692984" w:rsidRDefault="00DD0071" w:rsidP="00CF4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Двусторонний скотч</w:t>
            </w:r>
          </w:p>
        </w:tc>
        <w:tc>
          <w:tcPr>
            <w:tcW w:w="1241" w:type="dxa"/>
          </w:tcPr>
          <w:p w:rsidR="00692984" w:rsidRDefault="00692984" w:rsidP="00DD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2984" w:rsidTr="00692984">
        <w:tc>
          <w:tcPr>
            <w:tcW w:w="3936" w:type="dxa"/>
          </w:tcPr>
          <w:p w:rsidR="00692984" w:rsidRDefault="00DD0071" w:rsidP="00CF4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</w:t>
            </w:r>
          </w:p>
        </w:tc>
        <w:tc>
          <w:tcPr>
            <w:tcW w:w="1241" w:type="dxa"/>
          </w:tcPr>
          <w:p w:rsidR="00692984" w:rsidRDefault="00692984" w:rsidP="00DD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92984" w:rsidTr="00692984">
        <w:tc>
          <w:tcPr>
            <w:tcW w:w="3936" w:type="dxa"/>
          </w:tcPr>
          <w:p w:rsidR="00692984" w:rsidRDefault="00DD0071" w:rsidP="00CF4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Батарейки (1,5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692984" w:rsidRDefault="00692984" w:rsidP="00DD0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37BFF" w:rsidRDefault="00337BFF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984" w:rsidRP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Замечание: </w:t>
      </w:r>
      <w:r w:rsidRPr="00BD5DD9">
        <w:rPr>
          <w:rFonts w:ascii="Arial" w:hAnsi="Arial" w:cs="Arial"/>
          <w:i/>
          <w:sz w:val="20"/>
          <w:szCs w:val="20"/>
        </w:rPr>
        <w:t>ДОПОЛНИТЕЛЬНЫЕ ЭЛЕКТРОННЫЕ ПЛАТЫ, НЕОБХОДИМЫЕ ДЛЯ ПОДКЛЮЧЕНИЯ КОНТРОЛЛЕРА К КОТЛУ, ДОЛЖНЫ ПРИОБРЕТАТЬСЯ ОТДЕЛЬНО.</w:t>
      </w:r>
    </w:p>
    <w:p w:rsidR="00692984" w:rsidRDefault="0069298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DD9" w:rsidRPr="00641CD0" w:rsidRDefault="00BD5DD9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641CD0">
        <w:rPr>
          <w:rFonts w:ascii="Arial" w:hAnsi="Arial" w:cs="Arial"/>
          <w:b/>
          <w:sz w:val="24"/>
          <w:szCs w:val="20"/>
        </w:rPr>
        <w:t>УСТАНОВКА ПРОГРАММАТОРА</w:t>
      </w:r>
    </w:p>
    <w:p w:rsidR="00692984" w:rsidRDefault="0069298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Установите программируемый термостат на поверхность сиены, вдали от помех и источников тепла, в одной из комнат, отапливаемой системой отопления. Термостат можно закрепить </w:t>
      </w:r>
      <w:proofErr w:type="gramStart"/>
      <w:r>
        <w:rPr>
          <w:rFonts w:ascii="Arial" w:hAnsi="Arial" w:cs="Arial"/>
          <w:sz w:val="20"/>
          <w:szCs w:val="20"/>
        </w:rPr>
        <w:t>га</w:t>
      </w:r>
      <w:proofErr w:type="gramEnd"/>
      <w:r>
        <w:rPr>
          <w:rFonts w:ascii="Arial" w:hAnsi="Arial" w:cs="Arial"/>
          <w:sz w:val="20"/>
          <w:szCs w:val="20"/>
        </w:rPr>
        <w:t xml:space="preserve"> стене с помощью дюбелей либо  помощью двустороннего скотча, входящих в комплект поставки.</w:t>
      </w:r>
    </w:p>
    <w:p w:rsid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50235" cy="201231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DD9" w:rsidRDefault="00DD1B82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креплении на дюбеля необходимо снять заднюю пластину, чтобы завинтить шурупу изнутри. Далее схематично изобра</w:t>
      </w:r>
      <w:r w:rsidR="00641CD0">
        <w:rPr>
          <w:rFonts w:ascii="Arial" w:hAnsi="Arial" w:cs="Arial"/>
          <w:sz w:val="20"/>
          <w:szCs w:val="20"/>
        </w:rPr>
        <w:t>жено, как снять заднюю пластину. Будьте осторожны, так как могут возникнуть трудности при открывании. Для того чтобы упростить процедуру открывания, смотрите схему.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150235" cy="8966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DD9" w:rsidRDefault="00BD5DD9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DD9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ВНИМАНИЕ! Не </w:t>
      </w:r>
      <w:r>
        <w:rPr>
          <w:rFonts w:ascii="Arial" w:hAnsi="Arial" w:cs="Arial"/>
          <w:sz w:val="20"/>
          <w:szCs w:val="20"/>
        </w:rPr>
        <w:t xml:space="preserve">трогайте печатную плату, так как она содержит элементы, чувствительные к электростатическим зарядам. 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1CD0" w:rsidRPr="00641CD0" w:rsidRDefault="00641CD0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Электрические соединения</w:t>
      </w:r>
    </w:p>
    <w:p w:rsidR="00BD5DD9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задней части программируемого термостата находятся две точки для электрических подключений.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Разъём </w:t>
      </w:r>
      <w:proofErr w:type="gramStart"/>
      <w:r>
        <w:rPr>
          <w:rFonts w:ascii="Arial" w:hAnsi="Arial" w:cs="Arial"/>
          <w:b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обозначение</w:t>
      </w:r>
      <w:proofErr w:type="gramEnd"/>
      <w:r>
        <w:rPr>
          <w:rFonts w:ascii="Arial" w:hAnsi="Arial" w:cs="Arial"/>
          <w:sz w:val="20"/>
          <w:szCs w:val="20"/>
        </w:rPr>
        <w:t xml:space="preserve"> на печатной плате) = служит для подключения устройства в качестве удалённого контроллера (тип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rEc</w:t>
      </w:r>
      <w:proofErr w:type="spellEnd"/>
      <w:r w:rsidRPr="00641CD0">
        <w:rPr>
          <w:rFonts w:ascii="Arial" w:hAnsi="Arial" w:cs="Arial"/>
          <w:sz w:val="20"/>
          <w:szCs w:val="20"/>
        </w:rPr>
        <w:t>)</w:t>
      </w:r>
    </w:p>
    <w:p w:rsidR="00641CD0" w:rsidRDefault="00641CD0" w:rsidP="00641C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Разъём</w:t>
      </w:r>
      <w:r w:rsidRPr="00641C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RELAY</w:t>
      </w:r>
      <w:r>
        <w:rPr>
          <w:rFonts w:ascii="Arial" w:hAnsi="Arial" w:cs="Arial"/>
          <w:sz w:val="20"/>
          <w:szCs w:val="20"/>
        </w:rPr>
        <w:t xml:space="preserve"> (обозначение на печатной плате) = служит для подключения устройства в качестве программируемого термостата (тип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crt</w:t>
      </w:r>
      <w:proofErr w:type="spellEnd"/>
      <w:r w:rsidRPr="00641C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41CD0" w:rsidRDefault="00641CD0" w:rsidP="00641C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CD0">
        <w:rPr>
          <w:rFonts w:ascii="Arial" w:hAnsi="Arial" w:cs="Arial"/>
          <w:b/>
          <w:sz w:val="20"/>
          <w:szCs w:val="20"/>
        </w:rPr>
        <w:t>Важное замечание</w:t>
      </w:r>
      <w:r w:rsidRPr="00641CD0">
        <w:rPr>
          <w:rFonts w:ascii="Arial" w:hAnsi="Arial" w:cs="Arial"/>
          <w:sz w:val="20"/>
          <w:szCs w:val="20"/>
        </w:rPr>
        <w:t xml:space="preserve">: ни в коем </w:t>
      </w:r>
      <w:r>
        <w:rPr>
          <w:rFonts w:ascii="Arial" w:hAnsi="Arial" w:cs="Arial"/>
          <w:sz w:val="20"/>
          <w:szCs w:val="20"/>
        </w:rPr>
        <w:t xml:space="preserve">случае не подключайте к клемме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+ </w:t>
      </w:r>
      <w:proofErr w:type="gramStart"/>
      <w:r>
        <w:rPr>
          <w:rFonts w:ascii="Arial" w:hAnsi="Arial" w:cs="Arial"/>
          <w:sz w:val="20"/>
          <w:szCs w:val="20"/>
        </w:rPr>
        <w:t>напряжение</w:t>
      </w:r>
      <w:proofErr w:type="gramEnd"/>
      <w:r>
        <w:rPr>
          <w:rFonts w:ascii="Arial" w:hAnsi="Arial" w:cs="Arial"/>
          <w:sz w:val="20"/>
          <w:szCs w:val="20"/>
        </w:rPr>
        <w:t xml:space="preserve"> сети </w:t>
      </w:r>
      <w:proofErr w:type="spellStart"/>
      <w:r>
        <w:rPr>
          <w:rFonts w:ascii="Arial" w:hAnsi="Arial" w:cs="Arial"/>
          <w:sz w:val="20"/>
          <w:szCs w:val="20"/>
        </w:rPr>
        <w:t>230В</w:t>
      </w:r>
      <w:proofErr w:type="spellEnd"/>
      <w:r>
        <w:rPr>
          <w:rFonts w:ascii="Arial" w:hAnsi="Arial" w:cs="Arial"/>
          <w:sz w:val="20"/>
          <w:szCs w:val="20"/>
        </w:rPr>
        <w:t xml:space="preserve"> (иначе может выйти из строя плата).</w:t>
      </w:r>
    </w:p>
    <w:p w:rsidR="00641CD0" w:rsidRPr="00641CD0" w:rsidRDefault="00641CD0" w:rsidP="00641C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Внимание</w:t>
      </w:r>
      <w:r>
        <w:rPr>
          <w:rFonts w:ascii="Arial" w:hAnsi="Arial" w:cs="Arial"/>
          <w:sz w:val="20"/>
          <w:szCs w:val="20"/>
        </w:rPr>
        <w:t xml:space="preserve">: сначала выберите тип программатора в основном меню и только после этого выньте батарейки, если вы выбрали режим работы </w:t>
      </w:r>
      <w:proofErr w:type="spellStart"/>
      <w:r w:rsidRPr="00641CD0">
        <w:rPr>
          <w:rFonts w:ascii="Arial" w:hAnsi="Arial" w:cs="Arial"/>
          <w:b/>
          <w:sz w:val="20"/>
          <w:szCs w:val="20"/>
          <w:lang w:val="en-US"/>
        </w:rPr>
        <w:t>rEc</w:t>
      </w:r>
      <w:proofErr w:type="spellEnd"/>
      <w:r w:rsidRPr="00641CD0">
        <w:rPr>
          <w:rFonts w:ascii="Arial" w:hAnsi="Arial" w:cs="Arial"/>
          <w:sz w:val="20"/>
          <w:szCs w:val="20"/>
        </w:rPr>
        <w:t>.</w:t>
      </w:r>
    </w:p>
    <w:p w:rsidR="00641CD0" w:rsidRP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1CD0" w:rsidRPr="00641CD0" w:rsidRDefault="00641CD0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641CD0">
        <w:rPr>
          <w:rFonts w:ascii="Arial" w:hAnsi="Arial" w:cs="Arial"/>
          <w:b/>
          <w:sz w:val="24"/>
          <w:szCs w:val="20"/>
        </w:rPr>
        <w:t>Инструкции по эксплуатации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2863" w:rsidRDefault="00342A52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заводе программируемый термостат настроен для работы в режим </w:t>
      </w:r>
      <w:r>
        <w:rPr>
          <w:rFonts w:ascii="Arial" w:hAnsi="Arial" w:cs="Arial"/>
          <w:sz w:val="20"/>
          <w:szCs w:val="20"/>
          <w:lang w:val="en-US"/>
        </w:rPr>
        <w:t>CRT</w:t>
      </w:r>
      <w:r w:rsidRPr="00342A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Основная часть параметров уже задана</w:t>
      </w:r>
      <w:r w:rsidR="005A007D">
        <w:rPr>
          <w:rFonts w:ascii="Arial" w:hAnsi="Arial" w:cs="Arial"/>
          <w:sz w:val="20"/>
          <w:szCs w:val="20"/>
        </w:rPr>
        <w:t xml:space="preserve">. В самом начале необходимо установить только время и день недели. </w:t>
      </w:r>
    </w:p>
    <w:p w:rsidR="005A007D" w:rsidRDefault="005A007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007D" w:rsidRPr="005A007D" w:rsidRDefault="005A007D" w:rsidP="00CF45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Меню пользователя (основное меню)</w:t>
      </w:r>
    </w:p>
    <w:p w:rsidR="005A007D" w:rsidRDefault="005A007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входа в меню пользователя нажмите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52000" cy="25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перехода по меню пользователя используйте треугольные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25780" cy="21272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682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Когда вы дойдёте до нужного параметра, </w:t>
      </w:r>
      <w:r>
        <w:rPr>
          <w:rFonts w:ascii="Arial" w:hAnsi="Arial" w:cs="Arial"/>
          <w:sz w:val="20"/>
          <w:szCs w:val="20"/>
        </w:rPr>
        <w:lastRenderedPageBreak/>
        <w:t xml:space="preserve">подождите, пока он не начнёт мигать, после чего нажмите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E363135" wp14:editId="300AC247">
            <wp:extent cx="252000" cy="25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чтобы войти в данный пункт меню, и </w:t>
      </w:r>
      <w:proofErr w:type="gramStart"/>
      <w:r>
        <w:rPr>
          <w:rFonts w:ascii="Arial" w:hAnsi="Arial" w:cs="Arial"/>
          <w:sz w:val="20"/>
          <w:szCs w:val="20"/>
        </w:rPr>
        <w:t>измените</w:t>
      </w:r>
      <w:proofErr w:type="gramEnd"/>
      <w:r>
        <w:rPr>
          <w:rFonts w:ascii="Arial" w:hAnsi="Arial" w:cs="Arial"/>
          <w:sz w:val="20"/>
          <w:szCs w:val="20"/>
        </w:rPr>
        <w:t xml:space="preserve"> значение параметра с помощью кнопок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57E6772" wp14:editId="5D533649">
            <wp:extent cx="533682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выхода из меню нажмите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4380" cy="255270"/>
            <wp:effectExtent l="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7CD">
        <w:rPr>
          <w:rFonts w:ascii="Arial" w:hAnsi="Arial" w:cs="Arial"/>
          <w:sz w:val="20"/>
          <w:szCs w:val="20"/>
        </w:rPr>
        <w:t>.</w:t>
      </w:r>
    </w:p>
    <w:p w:rsidR="005F07CD" w:rsidRDefault="005F07C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кнопок прокрутки можно перейти к следующим пунктам:</w:t>
      </w:r>
    </w:p>
    <w:p w:rsidR="005F07CD" w:rsidRDefault="005F07C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6"/>
        <w:gridCol w:w="2762"/>
        <w:gridCol w:w="1299"/>
      </w:tblGrid>
      <w:tr w:rsidR="0071399E" w:rsidTr="003F31B4">
        <w:tc>
          <w:tcPr>
            <w:tcW w:w="1116" w:type="dxa"/>
            <w:vAlign w:val="center"/>
          </w:tcPr>
          <w:p w:rsidR="0071399E" w:rsidRPr="0071399E" w:rsidRDefault="0071399E" w:rsidP="00713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99E">
              <w:rPr>
                <w:rFonts w:ascii="Arial" w:hAnsi="Arial" w:cs="Arial"/>
                <w:b/>
                <w:sz w:val="20"/>
                <w:szCs w:val="20"/>
              </w:rPr>
              <w:t>Значок</w:t>
            </w:r>
          </w:p>
        </w:tc>
        <w:tc>
          <w:tcPr>
            <w:tcW w:w="2762" w:type="dxa"/>
            <w:vAlign w:val="center"/>
          </w:tcPr>
          <w:p w:rsidR="0071399E" w:rsidRPr="0071399E" w:rsidRDefault="0071399E" w:rsidP="00713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99E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299" w:type="dxa"/>
            <w:vAlign w:val="center"/>
          </w:tcPr>
          <w:p w:rsidR="0071399E" w:rsidRPr="0071399E" w:rsidRDefault="0071399E" w:rsidP="00713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99E">
              <w:rPr>
                <w:rFonts w:ascii="Arial" w:hAnsi="Arial" w:cs="Arial"/>
                <w:b/>
                <w:sz w:val="20"/>
                <w:szCs w:val="20"/>
              </w:rPr>
              <w:t>Заводская настройка</w:t>
            </w:r>
          </w:p>
        </w:tc>
      </w:tr>
      <w:tr w:rsidR="0071399E" w:rsidTr="003F31B4">
        <w:tc>
          <w:tcPr>
            <w:tcW w:w="1116" w:type="dxa"/>
          </w:tcPr>
          <w:p w:rsid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8DBF0B" wp14:editId="4BE6BF3E">
                  <wp:extent cx="395732" cy="434340"/>
                  <wp:effectExtent l="0" t="0" r="4445" b="381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36" cy="4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Комфорт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Эконом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°С</w:t>
            </w:r>
            <w:proofErr w:type="spellEnd"/>
            <w:proofErr w:type="gramEnd"/>
          </w:p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°С</w:t>
            </w:r>
            <w:proofErr w:type="spellEnd"/>
            <w:proofErr w:type="gramEnd"/>
          </w:p>
        </w:tc>
      </w:tr>
      <w:tr w:rsidR="0071399E" w:rsidTr="003F31B4">
        <w:tc>
          <w:tcPr>
            <w:tcW w:w="1116" w:type="dxa"/>
          </w:tcPr>
          <w:p w:rsid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3CC58" wp14:editId="35F3262F">
                  <wp:extent cx="563880" cy="221129"/>
                  <wp:effectExtent l="0" t="0" r="762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221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1299" w:type="dxa"/>
            <w:vAlign w:val="center"/>
          </w:tcPr>
          <w:p w:rsidR="0071399E" w:rsidRP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1399E" w:rsidTr="003F31B4">
        <w:tc>
          <w:tcPr>
            <w:tcW w:w="1116" w:type="dxa"/>
            <w:tcMar>
              <w:left w:w="57" w:type="dxa"/>
              <w:right w:w="57" w:type="dxa"/>
            </w:tcMar>
          </w:tcPr>
          <w:p w:rsid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EB482D" wp14:editId="7F3CAA3B">
                  <wp:extent cx="617220" cy="182558"/>
                  <wp:effectExtent l="0" t="0" r="0" b="825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.gif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21" cy="18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недели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1399E" w:rsidTr="003F31B4">
        <w:tc>
          <w:tcPr>
            <w:tcW w:w="1116" w:type="dxa"/>
          </w:tcPr>
          <w:p w:rsid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9EDE0F" wp14:editId="35B9B70C">
                  <wp:extent cx="328613" cy="339944"/>
                  <wp:effectExtent l="0" t="0" r="0" b="317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2" cy="34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по часам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Смотри следующие страницы</w:t>
            </w:r>
          </w:p>
        </w:tc>
      </w:tr>
      <w:tr w:rsidR="0071399E" w:rsidTr="003F31B4">
        <w:tc>
          <w:tcPr>
            <w:tcW w:w="1116" w:type="dxa"/>
          </w:tcPr>
          <w:p w:rsidR="0071399E" w:rsidRPr="0071399E" w:rsidRDefault="003F31B4" w:rsidP="003F31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2D648C" wp14:editId="29771944">
                  <wp:extent cx="251460" cy="19833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.gif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P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Температура ГВС </w:t>
            </w:r>
            <w:r w:rsidR="003F31B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(только тип </w:t>
            </w:r>
            <w:proofErr w:type="spellStart"/>
            <w:r w:rsidRPr="0071399E">
              <w:rPr>
                <w:rFonts w:ascii="Arial" w:hAnsi="Arial" w:cs="Arial"/>
                <w:b/>
                <w:sz w:val="20"/>
                <w:szCs w:val="20"/>
                <w:lang w:val="en-US"/>
              </w:rPr>
              <w:t>rEc</w:t>
            </w:r>
            <w:proofErr w:type="spellEnd"/>
            <w:r w:rsidRPr="007139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99E">
              <w:rPr>
                <w:rFonts w:ascii="Arial" w:hAnsi="Arial" w:cs="Arial"/>
                <w:sz w:val="20"/>
                <w:szCs w:val="20"/>
              </w:rPr>
              <w:t>42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°С</w:t>
            </w:r>
            <w:proofErr w:type="spellEnd"/>
            <w:proofErr w:type="gramEnd"/>
          </w:p>
        </w:tc>
      </w:tr>
      <w:tr w:rsidR="0071399E" w:rsidTr="003F31B4">
        <w:tc>
          <w:tcPr>
            <w:tcW w:w="1116" w:type="dxa"/>
          </w:tcPr>
          <w:p w:rsidR="0071399E" w:rsidRP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1399E">
              <w:rPr>
                <w:rFonts w:ascii="Arial" w:hAnsi="Arial" w:cs="Arial"/>
                <w:b/>
                <w:sz w:val="20"/>
                <w:szCs w:val="20"/>
                <w:lang w:val="en-US"/>
              </w:rPr>
              <w:t>tyPE</w:t>
            </w:r>
            <w:proofErr w:type="spellEnd"/>
          </w:p>
        </w:tc>
        <w:tc>
          <w:tcPr>
            <w:tcW w:w="2762" w:type="dxa"/>
          </w:tcPr>
          <w:p w:rsidR="0071399E" w:rsidRP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устройства </w:t>
            </w:r>
          </w:p>
        </w:tc>
        <w:tc>
          <w:tcPr>
            <w:tcW w:w="1299" w:type="dxa"/>
            <w:vAlign w:val="center"/>
          </w:tcPr>
          <w:p w:rsidR="0071399E" w:rsidRP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crt</w:t>
            </w:r>
            <w:proofErr w:type="spellEnd"/>
          </w:p>
        </w:tc>
      </w:tr>
      <w:tr w:rsidR="0071399E" w:rsidTr="003F31B4">
        <w:tc>
          <w:tcPr>
            <w:tcW w:w="1116" w:type="dxa"/>
          </w:tcPr>
          <w:p w:rsidR="0071399E" w:rsidRPr="0071399E" w:rsidRDefault="0071399E" w:rsidP="003F31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99E">
              <w:rPr>
                <w:rFonts w:ascii="Arial" w:hAnsi="Arial" w:cs="Arial"/>
                <w:b/>
                <w:sz w:val="20"/>
                <w:szCs w:val="20"/>
                <w:lang w:val="en-US"/>
              </w:rPr>
              <w:t>PL</w:t>
            </w:r>
          </w:p>
        </w:tc>
        <w:tc>
          <w:tcPr>
            <w:tcW w:w="2762" w:type="dxa"/>
          </w:tcPr>
          <w:p w:rsidR="0071399E" w:rsidRP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меню (пароль)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1399E" w:rsidTr="003F31B4">
        <w:tc>
          <w:tcPr>
            <w:tcW w:w="1116" w:type="dxa"/>
          </w:tcPr>
          <w:p w:rsidR="0071399E" w:rsidRDefault="003F31B4" w:rsidP="003F31B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BEC7D0" wp14:editId="070460BD">
                  <wp:extent cx="533400" cy="659876"/>
                  <wp:effectExtent l="0" t="0" r="0" b="698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71399E" w:rsidRPr="0071399E" w:rsidRDefault="0071399E" w:rsidP="003F31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Почасовая программа для температуры ГВС (только при наличии бойлера, параметре 24 должен быть равен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и только 24 часа)</w:t>
            </w:r>
          </w:p>
        </w:tc>
        <w:tc>
          <w:tcPr>
            <w:tcW w:w="1299" w:type="dxa"/>
            <w:vAlign w:val="center"/>
          </w:tcPr>
          <w:p w:rsidR="0071399E" w:rsidRDefault="0071399E" w:rsidP="003F31B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5F07CD" w:rsidRPr="00342A52" w:rsidRDefault="005F07C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1CD0" w:rsidRDefault="00F4248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24E07C1" wp14:editId="668C7092">
            <wp:extent cx="395732" cy="434340"/>
            <wp:effectExtent l="0" t="0" r="4445" b="38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36" cy="4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Установка комнатной желаемой температуры (</w:t>
      </w:r>
      <w:proofErr w:type="spellStart"/>
      <w:r>
        <w:rPr>
          <w:rFonts w:ascii="Arial" w:hAnsi="Arial" w:cs="Arial"/>
          <w:b/>
          <w:sz w:val="20"/>
          <w:szCs w:val="20"/>
        </w:rPr>
        <w:t>Т</w:t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b/>
          <w:sz w:val="20"/>
          <w:szCs w:val="20"/>
        </w:rPr>
        <w:t>Т2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Для увеличения/уменьшения значения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B20616A" wp14:editId="1445F142">
            <wp:extent cx="525780" cy="212720"/>
            <wp:effectExtent l="0" t="0" r="762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переключения между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Т2</w:t>
      </w:r>
      <w:proofErr w:type="spellEnd"/>
      <w:r>
        <w:rPr>
          <w:rFonts w:ascii="Arial" w:hAnsi="Arial" w:cs="Arial"/>
          <w:sz w:val="20"/>
          <w:szCs w:val="20"/>
        </w:rPr>
        <w:t xml:space="preserve">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86C29B6" wp14:editId="2888EF14">
            <wp:extent cx="533682" cy="2362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При переходе к следующему параметру новая настройка будет сохранена. Для входа и выхода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0DC46F0" wp14:editId="7D9A5CD9">
            <wp:extent cx="252000" cy="25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F4248A" w:rsidRDefault="00F4248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48A" w:rsidRPr="00B75D95" w:rsidRDefault="00B75D9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7FA81D7" wp14:editId="7053E786">
            <wp:extent cx="563880" cy="221129"/>
            <wp:effectExtent l="0" t="0" r="762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2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Установка времени</w:t>
      </w:r>
      <w:r>
        <w:rPr>
          <w:rFonts w:ascii="Arial" w:hAnsi="Arial" w:cs="Arial"/>
          <w:sz w:val="20"/>
          <w:szCs w:val="20"/>
        </w:rPr>
        <w:t xml:space="preserve">. Для увеличения/уменьшения значения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331F13E" wp14:editId="0E00B364">
            <wp:extent cx="525780" cy="212720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переключения между часами и минутами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BEEAAF7" wp14:editId="1E21A2F2">
            <wp:extent cx="533682" cy="2362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входа и выхода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B74CFE5" wp14:editId="1B583D97">
            <wp:extent cx="252000" cy="2520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5D95" w:rsidRDefault="00B75D9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FE9B426" wp14:editId="33B0E05C">
            <wp:extent cx="617220" cy="182558"/>
            <wp:effectExtent l="0" t="0" r="0" b="825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gif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21" cy="18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Установка дня недели</w:t>
      </w:r>
      <w:r>
        <w:rPr>
          <w:rFonts w:ascii="Arial" w:hAnsi="Arial" w:cs="Arial"/>
          <w:sz w:val="20"/>
          <w:szCs w:val="20"/>
        </w:rPr>
        <w:t xml:space="preserve">. Для увеличения/уменьшения значения используйте </w:t>
      </w:r>
      <w:r>
        <w:rPr>
          <w:rFonts w:ascii="Arial" w:hAnsi="Arial" w:cs="Arial"/>
          <w:sz w:val="20"/>
          <w:szCs w:val="20"/>
        </w:rPr>
        <w:lastRenderedPageBreak/>
        <w:t xml:space="preserve">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1EC4936" wp14:editId="60C14EE4">
            <wp:extent cx="525780" cy="212720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входа и выхода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2FC011F" wp14:editId="08C3E0D3">
            <wp:extent cx="252000" cy="25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B75D95" w:rsidRDefault="00B75D9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5D95" w:rsidRDefault="00B75D9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5D95" w:rsidRDefault="00B75D95" w:rsidP="00B75D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40EE196" wp14:editId="49F0EBB8">
            <wp:extent cx="328613" cy="339944"/>
            <wp:effectExtent l="0" t="0" r="0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2" cy="3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Программа отопления</w:t>
      </w:r>
      <w:r>
        <w:rPr>
          <w:rFonts w:ascii="Arial" w:hAnsi="Arial" w:cs="Arial"/>
          <w:sz w:val="20"/>
          <w:szCs w:val="20"/>
        </w:rPr>
        <w:t xml:space="preserve">. Для выбора дня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A8FCAD8" wp14:editId="3965A1BA">
            <wp:extent cx="187738" cy="184150"/>
            <wp:effectExtent l="0" t="0" r="3175" b="635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GIF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1" cy="1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(можно менять только в сторону увеличения). Для выбора «защита от замерзания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или </w:t>
      </w:r>
      <w:proofErr w:type="spellStart"/>
      <w:r>
        <w:rPr>
          <w:rFonts w:ascii="Arial" w:hAnsi="Arial" w:cs="Arial"/>
          <w:sz w:val="20"/>
          <w:szCs w:val="20"/>
        </w:rPr>
        <w:t>Т1</w:t>
      </w:r>
      <w:proofErr w:type="spellEnd"/>
      <w:r>
        <w:rPr>
          <w:rFonts w:ascii="Arial" w:hAnsi="Arial" w:cs="Arial"/>
          <w:sz w:val="20"/>
          <w:szCs w:val="20"/>
        </w:rPr>
        <w:t xml:space="preserve">»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AFA2D92" wp14:editId="3AB2FB14">
            <wp:extent cx="183848" cy="177800"/>
            <wp:effectExtent l="0" t="0" r="698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GIF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31" cy="17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копирования выбранного значения на следующий 30-и минутный интервал времени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95AA33B" wp14:editId="253512C2">
            <wp:extent cx="252000" cy="25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</w:t>
      </w:r>
    </w:p>
    <w:p w:rsidR="00B75D95" w:rsidRPr="00B75D95" w:rsidRDefault="00B75D95" w:rsidP="00B75D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перехода вперёд и назад по отрезкам времени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6F05BB9" wp14:editId="0DFBB408">
            <wp:extent cx="533682" cy="2362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Заводская программа отопления, заданная по умолчанию, такова: дни недели с 1 по 5, с 6.00 до 8.30 и с 16 до 22 Комфортная температура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; дни 6-7, с 8 до 11 и с 16 до 23 Комфортная температура </w:t>
      </w:r>
      <w:proofErr w:type="spellStart"/>
      <w:r>
        <w:rPr>
          <w:rFonts w:ascii="Arial" w:hAnsi="Arial" w:cs="Arial"/>
          <w:sz w:val="20"/>
          <w:szCs w:val="20"/>
        </w:rPr>
        <w:t>Т1</w:t>
      </w:r>
      <w:proofErr w:type="spellEnd"/>
      <w:r>
        <w:rPr>
          <w:rFonts w:ascii="Arial" w:hAnsi="Arial" w:cs="Arial"/>
          <w:sz w:val="20"/>
          <w:szCs w:val="20"/>
        </w:rPr>
        <w:t>. Программирования по 30-и минутным отрезкам времени.</w:t>
      </w:r>
    </w:p>
    <w:p w:rsidR="00B75D95" w:rsidRPr="00B334B1" w:rsidRDefault="00B75D9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выхода используйте кнопку </w:t>
      </w:r>
      <w:r w:rsidR="00BF774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EF07719" wp14:editId="6A16091E">
            <wp:extent cx="754380" cy="25527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747">
        <w:rPr>
          <w:rFonts w:ascii="Arial" w:hAnsi="Arial" w:cs="Arial"/>
          <w:sz w:val="20"/>
          <w:szCs w:val="20"/>
          <w:lang w:val="it-IT"/>
        </w:rPr>
        <w:t>.</w:t>
      </w:r>
    </w:p>
    <w:p w:rsidR="009B1801" w:rsidRDefault="009B1801" w:rsidP="009B180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D2BB77D" wp14:editId="712B1138">
            <wp:extent cx="251460" cy="19833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gi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Т</w:t>
      </w:r>
      <w:r>
        <w:rPr>
          <w:rFonts w:ascii="Arial" w:hAnsi="Arial" w:cs="Arial"/>
          <w:b/>
          <w:sz w:val="20"/>
          <w:szCs w:val="20"/>
        </w:rPr>
        <w:sym w:font="Symbol" w:char="F0B0"/>
      </w:r>
      <w:r>
        <w:rPr>
          <w:rFonts w:ascii="Arial" w:hAnsi="Arial" w:cs="Arial"/>
          <w:b/>
          <w:sz w:val="20"/>
          <w:szCs w:val="20"/>
        </w:rPr>
        <w:t xml:space="preserve"> горячей сантехнической воды (только </w:t>
      </w:r>
      <w:r>
        <w:rPr>
          <w:rFonts w:ascii="Arial" w:hAnsi="Arial" w:cs="Arial"/>
          <w:b/>
          <w:sz w:val="20"/>
          <w:szCs w:val="20"/>
          <w:lang w:val="it-IT"/>
        </w:rPr>
        <w:t>rEc)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Для увеличения/уменьшения значения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3866B5C" wp14:editId="76D15F31">
            <wp:extent cx="525780" cy="21272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Для входа и выхода используйте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93DD289" wp14:editId="33C2B5CD">
            <wp:extent cx="252000" cy="252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9B1801" w:rsidRDefault="009B1801" w:rsidP="009B180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tyPE  </w:t>
      </w:r>
      <w:r>
        <w:rPr>
          <w:rFonts w:ascii="Arial" w:hAnsi="Arial" w:cs="Arial"/>
          <w:b/>
          <w:sz w:val="20"/>
          <w:szCs w:val="20"/>
        </w:rPr>
        <w:t>Режим работы</w:t>
      </w:r>
      <w:r>
        <w:rPr>
          <w:rFonts w:ascii="Arial" w:hAnsi="Arial" w:cs="Arial"/>
          <w:sz w:val="20"/>
          <w:szCs w:val="20"/>
        </w:rPr>
        <w:t xml:space="preserve">. Для перехода между возможными вариантами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328311F" wp14:editId="77F14222">
            <wp:extent cx="533682" cy="2362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(смотри страницу 2). </w:t>
      </w:r>
    </w:p>
    <w:p w:rsidR="00221EEB" w:rsidRDefault="00221EEB" w:rsidP="00221EE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PL  </w:t>
      </w:r>
      <w:r>
        <w:rPr>
          <w:rFonts w:ascii="Arial" w:hAnsi="Arial" w:cs="Arial"/>
          <w:b/>
          <w:sz w:val="20"/>
          <w:szCs w:val="20"/>
        </w:rPr>
        <w:t>Доступ в специализированное меню для техников</w:t>
      </w:r>
      <w:r>
        <w:rPr>
          <w:rFonts w:ascii="Arial" w:hAnsi="Arial" w:cs="Arial"/>
          <w:sz w:val="20"/>
          <w:szCs w:val="20"/>
        </w:rPr>
        <w:t xml:space="preserve">. Необходимо ввести пароль. Для </w:t>
      </w:r>
      <w:r w:rsidR="00BB5D0F">
        <w:rPr>
          <w:rFonts w:ascii="Arial" w:hAnsi="Arial" w:cs="Arial"/>
          <w:sz w:val="20"/>
          <w:szCs w:val="20"/>
        </w:rPr>
        <w:t>ввода пароля</w:t>
      </w:r>
      <w:r>
        <w:rPr>
          <w:rFonts w:ascii="Arial" w:hAnsi="Arial" w:cs="Arial"/>
          <w:sz w:val="20"/>
          <w:szCs w:val="20"/>
        </w:rPr>
        <w:t xml:space="preserve">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E8D52F5" wp14:editId="7EB44449">
            <wp:extent cx="533682" cy="2362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(смотри </w:t>
      </w:r>
      <w:r w:rsidR="00BB5D0F">
        <w:rPr>
          <w:rFonts w:ascii="Arial" w:hAnsi="Arial" w:cs="Arial"/>
          <w:sz w:val="20"/>
          <w:szCs w:val="20"/>
        </w:rPr>
        <w:t>раздел, специально посвящённый этому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9B1801" w:rsidRPr="009B1801" w:rsidRDefault="00BB5D0F" w:rsidP="009B180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81000B2" wp14:editId="48F7AC1E">
            <wp:extent cx="251460" cy="19833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gi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67451" cy="239151"/>
            <wp:effectExtent l="0" t="0" r="0" b="889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GIF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58" cy="2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BB5D0F">
        <w:rPr>
          <w:rFonts w:ascii="Arial" w:hAnsi="Arial" w:cs="Arial"/>
          <w:b/>
          <w:sz w:val="20"/>
          <w:szCs w:val="20"/>
        </w:rPr>
        <w:t>Почасовая программа на день для температуры ГВС</w:t>
      </w:r>
      <w:r>
        <w:rPr>
          <w:rFonts w:ascii="Arial" w:hAnsi="Arial" w:cs="Arial"/>
          <w:sz w:val="20"/>
          <w:szCs w:val="20"/>
        </w:rPr>
        <w:t xml:space="preserve"> (только для котлов с датчиком бойлера). Данный параметр активирован, только если параметр 24 специального технического меню равен </w:t>
      </w:r>
      <w:r>
        <w:rPr>
          <w:rFonts w:ascii="Arial" w:hAnsi="Arial" w:cs="Arial"/>
          <w:sz w:val="20"/>
          <w:szCs w:val="20"/>
          <w:lang w:val="en-US"/>
        </w:rPr>
        <w:t>ON</w:t>
      </w:r>
      <w:r>
        <w:rPr>
          <w:rFonts w:ascii="Arial" w:hAnsi="Arial" w:cs="Arial"/>
          <w:sz w:val="20"/>
          <w:szCs w:val="20"/>
        </w:rPr>
        <w:t>. Программируется так же, как и получасовые отрезки для системы отопления. Данная программа составляется на день, не на неделю. Бойлер будет подогреваться в соответствии с запрограммированным расписанием.</w:t>
      </w:r>
    </w:p>
    <w:p w:rsidR="009B1801" w:rsidRDefault="009B1801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855" w:rsidRDefault="00FC785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855" w:rsidRPr="00FC7855" w:rsidRDefault="00FC7855" w:rsidP="00CF4545">
      <w:pPr>
        <w:spacing w:after="0" w:line="240" w:lineRule="auto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Аварии</w:t>
      </w:r>
    </w:p>
    <w:p w:rsidR="00FC7855" w:rsidRDefault="00FC785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266B" w:rsidRDefault="00FC7855" w:rsidP="0007266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неполадках на дисплее отобра</w:t>
      </w:r>
      <w:r w:rsidR="0007266B">
        <w:rPr>
          <w:rFonts w:ascii="Arial" w:hAnsi="Arial" w:cs="Arial"/>
          <w:sz w:val="20"/>
          <w:szCs w:val="20"/>
        </w:rPr>
        <w:t xml:space="preserve">жается код и появляется значок </w:t>
      </w:r>
      <w:r w:rsidR="0007266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AF79253" wp14:editId="56B54288">
            <wp:extent cx="166687" cy="141194"/>
            <wp:effectExtent l="0" t="0" r="508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tenzion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5" cy="1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66B">
        <w:rPr>
          <w:rFonts w:ascii="Arial" w:hAnsi="Arial" w:cs="Arial"/>
          <w:sz w:val="20"/>
          <w:szCs w:val="20"/>
        </w:rPr>
        <w:t xml:space="preserve">. В большинстве случаев достаточно нажать кнопку </w:t>
      </w:r>
      <w:r w:rsidR="0007266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060847C" wp14:editId="11C733FC">
            <wp:extent cx="252000" cy="2520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66B">
        <w:rPr>
          <w:rFonts w:ascii="Arial" w:hAnsi="Arial" w:cs="Arial"/>
          <w:sz w:val="20"/>
          <w:szCs w:val="20"/>
        </w:rPr>
        <w:t>, чтобы возобновить работу системы. В противном случае выполните следующие последовательности действий:</w:t>
      </w:r>
    </w:p>
    <w:p w:rsidR="00641CD0" w:rsidRDefault="00641CD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943" w:rsidRPr="00872943" w:rsidRDefault="00872943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872943">
        <w:rPr>
          <w:rFonts w:ascii="Arial" w:hAnsi="Arial" w:cs="Arial"/>
          <w:b/>
          <w:sz w:val="24"/>
          <w:szCs w:val="20"/>
        </w:rPr>
        <w:lastRenderedPageBreak/>
        <w:t>Аварии программируемого термостата</w:t>
      </w:r>
    </w:p>
    <w:p w:rsidR="0007266B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А80</w:t>
      </w:r>
      <w:proofErr w:type="spellEnd"/>
      <w:r>
        <w:rPr>
          <w:rFonts w:ascii="Arial" w:hAnsi="Arial" w:cs="Arial"/>
          <w:sz w:val="20"/>
          <w:szCs w:val="20"/>
        </w:rPr>
        <w:t xml:space="preserve"> = неисправен датчик комнатной температуры. Замените термостат. </w:t>
      </w:r>
    </w:p>
    <w:p w:rsidR="00872943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А81</w:t>
      </w:r>
      <w:proofErr w:type="spellEnd"/>
      <w:r>
        <w:rPr>
          <w:rFonts w:ascii="Arial" w:hAnsi="Arial" w:cs="Arial"/>
          <w:sz w:val="20"/>
          <w:szCs w:val="20"/>
        </w:rPr>
        <w:t xml:space="preserve"> = авария памяти ЭСППЗУ. После сброса были загружены заводские настройки.</w:t>
      </w:r>
    </w:p>
    <w:p w:rsidR="00872943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А83</w:t>
      </w:r>
      <w:proofErr w:type="spellEnd"/>
      <w:r>
        <w:rPr>
          <w:rFonts w:ascii="Arial" w:hAnsi="Arial" w:cs="Arial"/>
          <w:sz w:val="20"/>
          <w:szCs w:val="20"/>
        </w:rPr>
        <w:t xml:space="preserve"> = (только для </w:t>
      </w:r>
      <w:r>
        <w:rPr>
          <w:rFonts w:ascii="Arial" w:hAnsi="Arial" w:cs="Arial"/>
          <w:sz w:val="20"/>
          <w:szCs w:val="20"/>
          <w:lang w:val="it-IT"/>
        </w:rPr>
        <w:t>rEc)</w:t>
      </w:r>
      <w:r>
        <w:rPr>
          <w:rFonts w:ascii="Arial" w:hAnsi="Arial" w:cs="Arial"/>
          <w:sz w:val="20"/>
          <w:szCs w:val="20"/>
        </w:rPr>
        <w:t xml:space="preserve"> Отсутствует связь между термостатом и котлом. Провод оборван или неправильно подключён. В термостате имеются батарейки (смотри страницу 2).</w:t>
      </w:r>
    </w:p>
    <w:p w:rsidR="00872943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А99</w:t>
      </w:r>
      <w:proofErr w:type="spellEnd"/>
      <w:r>
        <w:rPr>
          <w:rFonts w:ascii="Arial" w:hAnsi="Arial" w:cs="Arial"/>
          <w:sz w:val="20"/>
          <w:szCs w:val="20"/>
        </w:rPr>
        <w:t xml:space="preserve"> = слишком большое количество </w:t>
      </w:r>
      <w:proofErr w:type="spellStart"/>
      <w:r>
        <w:rPr>
          <w:rFonts w:ascii="Arial" w:hAnsi="Arial" w:cs="Arial"/>
          <w:sz w:val="20"/>
          <w:szCs w:val="20"/>
        </w:rPr>
        <w:t>перезапусков</w:t>
      </w:r>
      <w:proofErr w:type="spellEnd"/>
      <w:r>
        <w:rPr>
          <w:rFonts w:ascii="Arial" w:hAnsi="Arial" w:cs="Arial"/>
          <w:sz w:val="20"/>
          <w:szCs w:val="20"/>
        </w:rPr>
        <w:t>. Данная авария появляется в том случае, если в течение 15 минут было выполнено более 5 перезаупсков (</w:t>
      </w:r>
      <w:r>
        <w:rPr>
          <w:rFonts w:ascii="Arial" w:hAnsi="Arial" w:cs="Arial"/>
          <w:sz w:val="20"/>
          <w:szCs w:val="20"/>
          <w:lang w:val="it-IT"/>
        </w:rPr>
        <w:t xml:space="preserve">reset). </w:t>
      </w:r>
      <w:r>
        <w:rPr>
          <w:rFonts w:ascii="Arial" w:hAnsi="Arial" w:cs="Arial"/>
          <w:sz w:val="20"/>
          <w:szCs w:val="20"/>
        </w:rPr>
        <w:t>При появлении данной аварии работу котла можно восстановить только напрямую с панели управления котла. Эту аварию нельзя сбросить с контроллера.</w:t>
      </w:r>
    </w:p>
    <w:p w:rsidR="00872943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943" w:rsidRPr="00852E74" w:rsidRDefault="00872943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Аварии, относящиеся к котлу (только тип </w:t>
      </w:r>
      <w:r>
        <w:rPr>
          <w:rFonts w:ascii="Arial" w:hAnsi="Arial" w:cs="Arial"/>
          <w:b/>
          <w:sz w:val="20"/>
          <w:szCs w:val="20"/>
          <w:lang w:val="it-IT"/>
        </w:rPr>
        <w:t>rEc)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="00852E74">
        <w:rPr>
          <w:rFonts w:ascii="Arial" w:hAnsi="Arial" w:cs="Arial"/>
          <w:sz w:val="20"/>
          <w:szCs w:val="20"/>
        </w:rPr>
        <w:t xml:space="preserve">Аварии отображаются так же, как на дисплее котла: значение символов разъяснено в руководстве на котёл. </w:t>
      </w:r>
    </w:p>
    <w:p w:rsidR="00872943" w:rsidRDefault="00852E7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аварии типа </w:t>
      </w:r>
      <w:proofErr w:type="spellStart"/>
      <w:r>
        <w:rPr>
          <w:rFonts w:ascii="Arial" w:hAnsi="Arial" w:cs="Arial"/>
          <w:sz w:val="20"/>
          <w:szCs w:val="20"/>
        </w:rPr>
        <w:t>А2Х</w:t>
      </w:r>
      <w:proofErr w:type="spellEnd"/>
      <w:r>
        <w:rPr>
          <w:rFonts w:ascii="Arial" w:hAnsi="Arial" w:cs="Arial"/>
          <w:sz w:val="20"/>
          <w:szCs w:val="20"/>
        </w:rPr>
        <w:t xml:space="preserve"> можно сбросить только с панели управления котла.</w:t>
      </w:r>
    </w:p>
    <w:p w:rsidR="00852E74" w:rsidRDefault="00852E7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74" w:rsidRPr="00852E74" w:rsidRDefault="00852E74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852E74">
        <w:rPr>
          <w:rFonts w:ascii="Arial" w:hAnsi="Arial" w:cs="Arial"/>
          <w:b/>
          <w:sz w:val="24"/>
          <w:szCs w:val="20"/>
        </w:rPr>
        <w:t>Сброс аварий</w:t>
      </w:r>
    </w:p>
    <w:p w:rsidR="00872943" w:rsidRDefault="00852E7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того чтобы сбросить аварию, нажмите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C805160" wp14:editId="11BEB2B5">
            <wp:extent cx="252000" cy="2520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на термостате. </w:t>
      </w:r>
    </w:p>
    <w:p w:rsidR="00852E74" w:rsidRDefault="00852E7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74" w:rsidRPr="00852E74" w:rsidRDefault="00852E74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Кривые погодозависимого управления</w:t>
      </w:r>
    </w:p>
    <w:p w:rsidR="00852E74" w:rsidRDefault="00A959D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Кривые от 0,2 до 0,8 используются, когда котёл настроен на низкотемпературную систему отопления (например, напольную). Кривые с 1 по 3 </w:t>
      </w:r>
      <w:r w:rsidR="00821C7D">
        <w:rPr>
          <w:rFonts w:ascii="Arial" w:hAnsi="Arial" w:cs="Arial"/>
          <w:sz w:val="20"/>
          <w:szCs w:val="20"/>
        </w:rPr>
        <w:t>используются, когда котёл настроен на высокотемпературную систему отопления (радиаторы).</w:t>
      </w:r>
    </w:p>
    <w:p w:rsidR="00821C7D" w:rsidRDefault="00821C7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выбора кривой погодозависимого регулирования необходимо перейти в специальное техническое меню. </w:t>
      </w:r>
    </w:p>
    <w:p w:rsidR="00821C7D" w:rsidRDefault="00821C7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Функция погодозависимого управления активируется только при установке на котле датчика уличной температуры. Если отсутствует датчик уличной температуры, термостат автоматически перейдёт в режим управления по комнатному датчику. </w:t>
      </w:r>
    </w:p>
    <w:p w:rsidR="00821C7D" w:rsidRDefault="00821C7D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A75" w:rsidRDefault="00E16A75" w:rsidP="00E16A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150235" cy="1694815"/>
            <wp:effectExtent l="0" t="0" r="0" b="63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75" w:rsidRDefault="00E16A75" w:rsidP="00E16A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Уличная температура</w:t>
      </w:r>
    </w:p>
    <w:p w:rsidR="00852E74" w:rsidRDefault="00852E74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E3A" w:rsidRDefault="008A7E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A7E3A" w:rsidRPr="008A7E3A" w:rsidRDefault="008A7E3A" w:rsidP="008A7E3A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lastRenderedPageBreak/>
        <w:t>Техническое Меню</w:t>
      </w:r>
    </w:p>
    <w:p w:rsidR="008A7E3A" w:rsidRDefault="008A7E3A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E3A" w:rsidRPr="008A7E3A" w:rsidRDefault="008A7E3A" w:rsidP="00CF45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 устройстве можно изменить ряд параметров, с тем, чтобы наилучшим образом настроить его на конкретную установку. </w:t>
      </w:r>
      <w:r w:rsidR="00105B2F">
        <w:rPr>
          <w:rFonts w:ascii="Arial" w:hAnsi="Arial" w:cs="Arial"/>
          <w:i/>
          <w:sz w:val="20"/>
          <w:szCs w:val="20"/>
        </w:rPr>
        <w:t xml:space="preserve">Приведённые далее инструкции предназначены для опытных техников, поскольку </w:t>
      </w:r>
      <w:r w:rsidR="00DE4530">
        <w:rPr>
          <w:rFonts w:ascii="Arial" w:hAnsi="Arial" w:cs="Arial"/>
          <w:i/>
          <w:sz w:val="20"/>
          <w:szCs w:val="20"/>
        </w:rPr>
        <w:t>они очень сильно влияют на работу котла и системы отопления в целом.</w:t>
      </w:r>
    </w:p>
    <w:p w:rsidR="008A7E3A" w:rsidRDefault="00DE453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в меню для техников защищён паролем.</w:t>
      </w:r>
    </w:p>
    <w:p w:rsidR="00DE4530" w:rsidRDefault="00DE453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меню пользователя выберите пункт </w:t>
      </w:r>
      <w:r>
        <w:rPr>
          <w:rFonts w:ascii="Arial" w:hAnsi="Arial" w:cs="Arial"/>
          <w:sz w:val="20"/>
          <w:szCs w:val="20"/>
          <w:lang w:val="it-IT"/>
        </w:rPr>
        <w:t>“PL”</w:t>
      </w:r>
      <w:proofErr w:type="gramStart"/>
      <w:r>
        <w:rPr>
          <w:rFonts w:ascii="Arial" w:hAnsi="Arial" w:cs="Arial"/>
          <w:sz w:val="20"/>
          <w:szCs w:val="20"/>
          <w:lang w:val="it-IT"/>
        </w:rPr>
        <w:t>.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A60BDA7" wp14:editId="7C589797">
            <wp:extent cx="533682" cy="2362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8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чтобы увеличить или уменьшить число. Пароль – это число «53».</w:t>
      </w:r>
    </w:p>
    <w:p w:rsidR="00DE4530" w:rsidRDefault="00DE453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Затем нажмите кнопку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ACD9BD0" wp14:editId="2CDF3E00">
            <wp:extent cx="252000" cy="2520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, чтобы войти в это меню. Теперь вы находитесь в меню для техников (только для опытных квалифицированных специалистов). Для перехода от одного параметра в списке к другому используйте кнопки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8221C75" wp14:editId="5FAA9755">
            <wp:extent cx="525780" cy="212720"/>
            <wp:effectExtent l="0" t="0" r="762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 Параметры меню и разъяснения к ним приведены далее.</w:t>
      </w:r>
    </w:p>
    <w:p w:rsidR="00DE4530" w:rsidRDefault="00DE4530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 видимость того или иного параметра зависит от выбранного режима работы.</w:t>
      </w: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F4545" w:rsidRPr="00CF4545" w:rsidSect="00CF4545">
          <w:type w:val="continuous"/>
          <w:pgSz w:w="11906" w:h="16838"/>
          <w:pgMar w:top="709" w:right="707" w:bottom="851" w:left="851" w:header="708" w:footer="553" w:gutter="0"/>
          <w:cols w:num="2" w:space="426"/>
          <w:docGrid w:linePitch="360"/>
        </w:sectPr>
      </w:pPr>
    </w:p>
    <w:p w:rsidR="00CF4545" w:rsidRPr="00CF4545" w:rsidRDefault="00CF4545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851"/>
        <w:gridCol w:w="5494"/>
      </w:tblGrid>
      <w:tr w:rsidR="0078270F" w:rsidRPr="009954CA" w:rsidTr="00510BB6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954CA" w:rsidRPr="009954CA" w:rsidRDefault="009954CA" w:rsidP="00510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Поз.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954CA" w:rsidRPr="009954CA" w:rsidRDefault="009954CA" w:rsidP="00510B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954CA" w:rsidRPr="009954CA" w:rsidRDefault="009954CA" w:rsidP="00510B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Заводская настройка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954CA" w:rsidRPr="009954CA" w:rsidRDefault="009954CA" w:rsidP="00510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:rsidR="009954CA" w:rsidRPr="009954CA" w:rsidRDefault="006E3C3A" w:rsidP="00510B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Операции</w:t>
            </w:r>
          </w:p>
        </w:tc>
      </w:tr>
      <w:tr w:rsidR="009954CA" w:rsidTr="0078270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954CA" w:rsidRPr="009954CA" w:rsidRDefault="009954CA" w:rsidP="009954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4CA">
              <w:rPr>
                <w:rFonts w:ascii="Arial" w:hAnsi="Arial" w:cs="Arial"/>
                <w:b/>
                <w:sz w:val="24"/>
                <w:szCs w:val="20"/>
              </w:rPr>
              <w:t>08</w:t>
            </w:r>
          </w:p>
        </w:tc>
        <w:tc>
          <w:tcPr>
            <w:tcW w:w="1985" w:type="dxa"/>
            <w:vAlign w:val="center"/>
          </w:tcPr>
          <w:p w:rsidR="009954CA" w:rsidRDefault="009954CA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Максимальный предел для Уставки (заданной температуры) системы отопления</w:t>
            </w:r>
          </w:p>
        </w:tc>
        <w:tc>
          <w:tcPr>
            <w:tcW w:w="1559" w:type="dxa"/>
            <w:vAlign w:val="center"/>
          </w:tcPr>
          <w:p w:rsidR="006E3C3A" w:rsidRPr="006E3C3A" w:rsidRDefault="006E3C3A" w:rsidP="006E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85°C</w:t>
            </w:r>
            <w:proofErr w:type="spellEnd"/>
          </w:p>
          <w:p w:rsidR="009954CA" w:rsidRDefault="006E3C3A" w:rsidP="006E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3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30°C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 xml:space="preserve"> 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85°C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9954CA" w:rsidRPr="006E3C3A" w:rsidRDefault="006E3C3A" w:rsidP="006E3C3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</w:tcPr>
          <w:p w:rsidR="009954CA" w:rsidRDefault="006E3C3A" w:rsidP="00995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01F450" wp14:editId="2E069A73">
                  <wp:extent cx="533682" cy="23622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увеличить/уменьшить значение. При переходе к следующему параметры текущее значение этого параметра будет сохранено автоматически. Данный параметр ограничивает максимальную температуру, передаваемую на котёл в качестве уставки.</w:t>
            </w:r>
          </w:p>
        </w:tc>
      </w:tr>
      <w:tr w:rsidR="0078270F" w:rsidTr="0078270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E3C3A" w:rsidRPr="009954CA" w:rsidRDefault="006E3C3A" w:rsidP="006E3C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4CA">
              <w:rPr>
                <w:rFonts w:ascii="Arial" w:hAnsi="Arial" w:cs="Arial"/>
                <w:b/>
                <w:sz w:val="24"/>
                <w:szCs w:val="20"/>
              </w:rPr>
              <w:t>0</w:t>
            </w:r>
            <w:r>
              <w:rPr>
                <w:rFonts w:ascii="Arial" w:hAnsi="Arial" w:cs="Arial"/>
                <w:b/>
                <w:sz w:val="24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6E3C3A" w:rsidRDefault="006E3C3A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предел для Уставки (заданной температуры) системы отопления</w:t>
            </w:r>
          </w:p>
        </w:tc>
        <w:tc>
          <w:tcPr>
            <w:tcW w:w="1559" w:type="dxa"/>
            <w:vAlign w:val="center"/>
          </w:tcPr>
          <w:p w:rsidR="006E3C3A" w:rsidRPr="006E3C3A" w:rsidRDefault="006E3C3A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85°C</w:t>
            </w:r>
            <w:proofErr w:type="spellEnd"/>
          </w:p>
          <w:p w:rsidR="006E3C3A" w:rsidRDefault="006E3C3A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3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30°C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 xml:space="preserve"> 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3C3A">
              <w:rPr>
                <w:rFonts w:ascii="Arial" w:hAnsi="Arial" w:cs="Arial"/>
                <w:sz w:val="20"/>
                <w:szCs w:val="20"/>
              </w:rPr>
              <w:t>85°C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6E3C3A" w:rsidRPr="006E3C3A" w:rsidRDefault="006E3C3A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</w:tcPr>
          <w:p w:rsidR="006E3C3A" w:rsidRDefault="006E3C3A" w:rsidP="006E3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FEB25" wp14:editId="50CCBB37">
                  <wp:extent cx="533682" cy="23622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увеличить/уменьшить значение. При переходе к следующему параметры текущее значение этого параметра будет сохранено автоматически. Данный параметр ограничивает минимальную температуру, передаваемую на котёл в качестве уставки.</w:t>
            </w:r>
          </w:p>
        </w:tc>
      </w:tr>
      <w:tr w:rsidR="0078270F" w:rsidTr="0078270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E3C3A" w:rsidRPr="009954CA" w:rsidRDefault="006E3C3A" w:rsidP="00B7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6E3C3A" w:rsidRDefault="006E3C3A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Кривая погодозависимого регулирования</w:t>
            </w:r>
          </w:p>
        </w:tc>
        <w:tc>
          <w:tcPr>
            <w:tcW w:w="1559" w:type="dxa"/>
            <w:vAlign w:val="center"/>
          </w:tcPr>
          <w:p w:rsidR="006E3C3A" w:rsidRDefault="006E3C3A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(смотри кривые)</w:t>
            </w:r>
          </w:p>
        </w:tc>
        <w:tc>
          <w:tcPr>
            <w:tcW w:w="851" w:type="dxa"/>
            <w:vAlign w:val="center"/>
          </w:tcPr>
          <w:p w:rsidR="006E3C3A" w:rsidRPr="006E3C3A" w:rsidRDefault="006E3C3A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</w:tcPr>
          <w:p w:rsidR="006E3C3A" w:rsidRDefault="006E3C3A" w:rsidP="006E3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36FF7A" wp14:editId="2DF3C4A3">
                  <wp:extent cx="533682" cy="23622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увеличить/уменьшить номер кривой погодозависимого регулирования. При переходе к следующему параметры текущее значение этого параметра будет сохранено автоматически. </w:t>
            </w:r>
          </w:p>
        </w:tc>
      </w:tr>
      <w:tr w:rsidR="0078270F" w:rsidTr="0078270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8270F" w:rsidRPr="009954CA" w:rsidRDefault="0078270F" w:rsidP="00B7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78270F" w:rsidRDefault="0078270F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датчика температуры</w:t>
            </w:r>
          </w:p>
        </w:tc>
        <w:tc>
          <w:tcPr>
            <w:tcW w:w="1559" w:type="dxa"/>
            <w:vAlign w:val="center"/>
          </w:tcPr>
          <w:p w:rsidR="0078270F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:rsidR="0078270F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(0-20)</w:t>
            </w:r>
          </w:p>
        </w:tc>
        <w:tc>
          <w:tcPr>
            <w:tcW w:w="851" w:type="dxa"/>
            <w:vAlign w:val="center"/>
          </w:tcPr>
          <w:p w:rsidR="0078270F" w:rsidRPr="006E3C3A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</w:tcPr>
          <w:p w:rsidR="0078270F" w:rsidRDefault="0078270F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CB6878" wp14:editId="4573B9D5">
                  <wp:extent cx="533682" cy="23622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увеличить/уменьшить влияние датчика комнатной температуры на расчёт температуры теплоносителя в подающем трубопроводе. 10 – заводская настройка. Если в дом проникает много солнечного света, рекомендуется увеличить это число. При переходе к следующему параметры текущее значение этого параметра будет сохранено автоматически. </w:t>
            </w:r>
          </w:p>
        </w:tc>
      </w:tr>
      <w:tr w:rsidR="0078270F" w:rsidTr="00B73FD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8270F" w:rsidRPr="009954CA" w:rsidRDefault="0078270F" w:rsidP="00B7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78270F" w:rsidRDefault="0078270F" w:rsidP="00B73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Калибровка датчика температуры</w:t>
            </w:r>
          </w:p>
        </w:tc>
        <w:tc>
          <w:tcPr>
            <w:tcW w:w="1559" w:type="dxa"/>
            <w:vAlign w:val="center"/>
          </w:tcPr>
          <w:p w:rsidR="0078270F" w:rsidRPr="0078270F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Actual</w:t>
            </w:r>
          </w:p>
        </w:tc>
        <w:tc>
          <w:tcPr>
            <w:tcW w:w="851" w:type="dxa"/>
            <w:vAlign w:val="center"/>
          </w:tcPr>
          <w:p w:rsidR="0078270F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78270F" w:rsidRPr="006E3C3A" w:rsidRDefault="0078270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</w:tcPr>
          <w:p w:rsidR="0078270F" w:rsidRDefault="0078270F" w:rsidP="00782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2BA9F" wp14:editId="6B1E484A">
                  <wp:extent cx="533682" cy="23622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увеличить/уменьшить базовую температуру. Меняйте этот параметр при неправильной установке термостата. При переходе к следующему параметры текущее значение этого параметра будет сохранено автоматически. </w:t>
            </w:r>
          </w:p>
        </w:tc>
      </w:tr>
      <w:tr w:rsidR="00631914" w:rsidTr="00B73FD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31914" w:rsidRPr="009954CA" w:rsidRDefault="00631914" w:rsidP="00B7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631914" w:rsidRDefault="00631914" w:rsidP="00B73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Сброс параметров к заводским настройкам</w:t>
            </w:r>
          </w:p>
        </w:tc>
        <w:tc>
          <w:tcPr>
            <w:tcW w:w="1559" w:type="dxa"/>
            <w:vAlign w:val="center"/>
          </w:tcPr>
          <w:p w:rsidR="00631914" w:rsidRPr="00631914" w:rsidRDefault="00631914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1914" w:rsidRDefault="00631914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631914" w:rsidRPr="006E3C3A" w:rsidRDefault="00631914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</w:tcPr>
          <w:p w:rsidR="00631914" w:rsidRDefault="00631914" w:rsidP="0088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кнопку </w:t>
            </w:r>
            <w:r w:rsidR="008868A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207" cy="180877"/>
                  <wp:effectExtent l="0" t="0" r="889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GIF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8" cy="18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</w:t>
            </w:r>
            <w:r w:rsidR="008868AF">
              <w:rPr>
                <w:rFonts w:ascii="Arial" w:hAnsi="Arial" w:cs="Arial"/>
                <w:sz w:val="20"/>
                <w:szCs w:val="20"/>
              </w:rPr>
              <w:t>изменить значение на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68AF">
              <w:rPr>
                <w:rFonts w:ascii="Arial" w:hAnsi="Arial" w:cs="Arial"/>
                <w:sz w:val="20"/>
                <w:szCs w:val="20"/>
              </w:rPr>
              <w:t>При этом значения всех параметров будут возвращены к исходным заводским настройкам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68AF">
              <w:rPr>
                <w:rFonts w:ascii="Arial" w:hAnsi="Arial" w:cs="Arial"/>
                <w:sz w:val="20"/>
                <w:szCs w:val="20"/>
              </w:rPr>
              <w:t xml:space="preserve">Нажмите кнопку </w:t>
            </w:r>
            <w:r w:rsidR="008868A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006095" wp14:editId="7F862617">
                  <wp:extent cx="252000" cy="2520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68AF">
              <w:rPr>
                <w:rFonts w:ascii="Arial" w:hAnsi="Arial" w:cs="Arial"/>
                <w:sz w:val="20"/>
                <w:szCs w:val="20"/>
              </w:rPr>
              <w:t xml:space="preserve">, чтобы подтвердить. </w:t>
            </w:r>
          </w:p>
        </w:tc>
      </w:tr>
      <w:tr w:rsidR="008868AF" w:rsidTr="008868AF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868AF" w:rsidRPr="009954CA" w:rsidRDefault="008868AF" w:rsidP="00510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</w:t>
            </w:r>
            <w:r w:rsidR="00510BB6">
              <w:rPr>
                <w:rFonts w:ascii="Arial" w:hAnsi="Arial" w:cs="Arial"/>
                <w:b/>
                <w:sz w:val="24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8868AF" w:rsidRDefault="008868AF" w:rsidP="00B73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Версия программного обеспечения</w:t>
            </w:r>
          </w:p>
        </w:tc>
        <w:tc>
          <w:tcPr>
            <w:tcW w:w="1559" w:type="dxa"/>
            <w:vAlign w:val="center"/>
          </w:tcPr>
          <w:p w:rsidR="008868AF" w:rsidRPr="00631914" w:rsidRDefault="008868AF" w:rsidP="00B7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Actual</w:t>
            </w:r>
          </w:p>
        </w:tc>
        <w:tc>
          <w:tcPr>
            <w:tcW w:w="851" w:type="dxa"/>
            <w:vAlign w:val="center"/>
          </w:tcPr>
          <w:p w:rsidR="008868AF" w:rsidRDefault="008868A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8868AF" w:rsidRPr="006E3C3A" w:rsidRDefault="008868AF" w:rsidP="00B73FD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  <w:vAlign w:val="center"/>
          </w:tcPr>
          <w:p w:rsidR="008868AF" w:rsidRDefault="008868AF" w:rsidP="0088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данном параметре записан номер версии программной прошивки термостата. </w:t>
            </w:r>
          </w:p>
        </w:tc>
      </w:tr>
    </w:tbl>
    <w:p w:rsidR="00510BB6" w:rsidRDefault="00510BB6">
      <w:r>
        <w:br w:type="page"/>
      </w:r>
    </w:p>
    <w:p w:rsidR="00510BB6" w:rsidRPr="00CF4545" w:rsidRDefault="00510BB6" w:rsidP="00510B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851"/>
        <w:gridCol w:w="5494"/>
      </w:tblGrid>
      <w:tr w:rsidR="00510BB6" w:rsidRPr="009954CA" w:rsidTr="00344D22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Поз.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Заводская настройка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  <w:tc>
          <w:tcPr>
            <w:tcW w:w="5494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Операции</w:t>
            </w:r>
          </w:p>
        </w:tc>
      </w:tr>
      <w:tr w:rsidR="00510BB6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10BB6" w:rsidRPr="009954CA" w:rsidRDefault="00510BB6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510BB6" w:rsidRPr="00510BB6" w:rsidRDefault="00510BB6" w:rsidP="00344D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Градусы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</w:p>
        </w:tc>
        <w:tc>
          <w:tcPr>
            <w:tcW w:w="1559" w:type="dxa"/>
            <w:vAlign w:val="center"/>
          </w:tcPr>
          <w:p w:rsidR="00510BB6" w:rsidRPr="0078270F" w:rsidRDefault="00510BB6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510BB6" w:rsidRDefault="00510BB6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510BB6" w:rsidRPr="006E3C3A" w:rsidRDefault="00510BB6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  <w:vAlign w:val="center"/>
          </w:tcPr>
          <w:p w:rsidR="00510BB6" w:rsidRDefault="00510BB6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6E96DE" wp14:editId="009EB1B2">
                  <wp:extent cx="533682" cy="23622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выбрать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. Все параметры, задающие температуры, будут пересчитаны.  При отображении температуры в градусах Фаренгейта (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), буква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отображается. При переходе к следующему параметры текущее значение этого параметра будет сохранено автоматически. </w:t>
            </w:r>
          </w:p>
        </w:tc>
      </w:tr>
      <w:tr w:rsidR="00F16744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16744" w:rsidRPr="009954CA" w:rsidRDefault="00F16744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</w:t>
            </w:r>
            <w:r w:rsidRPr="009954CA">
              <w:rPr>
                <w:rFonts w:ascii="Arial" w:hAnsi="Arial" w:cs="Arial"/>
                <w:b/>
                <w:sz w:val="24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16744" w:rsidRPr="00510BB6" w:rsidRDefault="00F16744" w:rsidP="00344D2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Гистерезис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OFF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0.1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F16744" w:rsidRDefault="00F16744" w:rsidP="00F16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E3C3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</w:t>
            </w:r>
            <w:r w:rsidRPr="006E3C3A">
              <w:rPr>
                <w:rFonts w:ascii="Arial" w:hAnsi="Arial" w:cs="Arial"/>
                <w:sz w:val="20"/>
                <w:szCs w:val="20"/>
              </w:rPr>
              <w:t>°C 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2.0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F16744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  <w:vAlign w:val="center"/>
          </w:tcPr>
          <w:p w:rsidR="00F16744" w:rsidRDefault="00F16744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051FF" wp14:editId="2A46984D">
                  <wp:extent cx="533682" cy="23622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увеличить/уменьшить запаздывание (гистерезис) перед отключением. При переходе к следующему параметры текущее значение этого параметра будет сохранено автоматически.</w:t>
            </w:r>
          </w:p>
        </w:tc>
      </w:tr>
      <w:tr w:rsidR="00F16744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16744" w:rsidRPr="009954CA" w:rsidRDefault="00F16744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F16744" w:rsidRPr="00F16744" w:rsidRDefault="00F16744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Гистерезис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ON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0.5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F16744" w:rsidRDefault="00F16744" w:rsidP="00F16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E3C3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.0</w:t>
            </w:r>
            <w:r w:rsidRPr="006E3C3A">
              <w:rPr>
                <w:rFonts w:ascii="Arial" w:hAnsi="Arial" w:cs="Arial"/>
                <w:sz w:val="20"/>
                <w:szCs w:val="20"/>
              </w:rPr>
              <w:t>°C 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2.0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F16744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  <w:vAlign w:val="center"/>
          </w:tcPr>
          <w:p w:rsidR="00F16744" w:rsidRDefault="00F16744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4E13E" wp14:editId="48C1D48D">
                  <wp:extent cx="533682" cy="23622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увеличить/уменьшить запаздывание (гистерезис) перед включением. При переходе к следующему параметры текущее значение этого параметра будет сохранено автоматически.</w:t>
            </w:r>
          </w:p>
        </w:tc>
      </w:tr>
      <w:tr w:rsidR="00F16744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16744" w:rsidRPr="009954CA" w:rsidRDefault="00F16744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F16744" w:rsidRPr="00F16744" w:rsidRDefault="00F16744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защиты от замерзания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F16744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  <w:r w:rsidRPr="006E3C3A">
              <w:rPr>
                <w:rFonts w:ascii="Arial" w:hAnsi="Arial" w:cs="Arial"/>
                <w:sz w:val="20"/>
                <w:szCs w:val="20"/>
              </w:rPr>
              <w:t>°C 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E3C3A">
              <w:rPr>
                <w:rFonts w:ascii="Arial" w:hAnsi="Arial" w:cs="Arial"/>
                <w:sz w:val="20"/>
                <w:szCs w:val="20"/>
              </w:rPr>
              <w:t>°C</w:t>
            </w:r>
            <w:proofErr w:type="spellEnd"/>
            <w:r w:rsidRPr="006E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F16744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  <w:p w:rsidR="00F16744" w:rsidRPr="006E3C3A" w:rsidRDefault="00F16744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crt</w:t>
            </w:r>
          </w:p>
        </w:tc>
        <w:tc>
          <w:tcPr>
            <w:tcW w:w="5494" w:type="dxa"/>
            <w:vAlign w:val="center"/>
          </w:tcPr>
          <w:p w:rsidR="00F16744" w:rsidRDefault="00F16744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601CA" wp14:editId="57FF8CEE">
                  <wp:extent cx="533682" cy="23622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увеличить/уменьшить температуру активации функции защиты от замерзания. При переходе к следующему параметры текущее значение этого параметра будет сохранено автоматически.</w:t>
            </w:r>
          </w:p>
        </w:tc>
      </w:tr>
      <w:tr w:rsidR="00FE31FB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E31FB" w:rsidRPr="009954CA" w:rsidRDefault="00FE31FB" w:rsidP="00FE3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FE31FB" w:rsidRPr="00F16744" w:rsidRDefault="00FE31FB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аварий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E31FB" w:rsidRPr="00FE31FB" w:rsidRDefault="00FE31FB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Текущее</w:t>
            </w:r>
          </w:p>
        </w:tc>
        <w:tc>
          <w:tcPr>
            <w:tcW w:w="851" w:type="dxa"/>
            <w:vAlign w:val="center"/>
          </w:tcPr>
          <w:p w:rsidR="00FE31FB" w:rsidRPr="00FE31FB" w:rsidRDefault="00FE31FB" w:rsidP="00FE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  <w:vAlign w:val="center"/>
          </w:tcPr>
          <w:p w:rsidR="00FE31FB" w:rsidRDefault="00FE31FB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E6C541" wp14:editId="192A4F58">
                  <wp:extent cx="533682" cy="23622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, чтобы пролистать последние 9 аварий, сохранённых в памяти устройства.</w:t>
            </w:r>
          </w:p>
        </w:tc>
      </w:tr>
      <w:tr w:rsidR="00F8676C" w:rsidTr="00F8676C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8676C" w:rsidRPr="009954CA" w:rsidRDefault="00F8676C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F8676C" w:rsidRPr="00F8676C" w:rsidRDefault="00F8676C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Показания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TSP</w:t>
            </w:r>
            <w:r>
              <w:rPr>
                <w:rFonts w:ascii="Arial" w:hAnsi="Arial" w:cs="Arial"/>
                <w:sz w:val="20"/>
                <w:szCs w:val="20"/>
              </w:rPr>
              <w:t xml:space="preserve"> бойлера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8676C" w:rsidRPr="00FE31FB" w:rsidRDefault="00F8676C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Текущее</w:t>
            </w:r>
          </w:p>
        </w:tc>
        <w:tc>
          <w:tcPr>
            <w:tcW w:w="851" w:type="dxa"/>
            <w:vAlign w:val="center"/>
          </w:tcPr>
          <w:p w:rsidR="00F8676C" w:rsidRPr="00FE31FB" w:rsidRDefault="00F8676C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  <w:vAlign w:val="center"/>
          </w:tcPr>
          <w:p w:rsidR="00F8676C" w:rsidRDefault="00F8676C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используется</w:t>
            </w:r>
          </w:p>
        </w:tc>
      </w:tr>
      <w:tr w:rsidR="00F8676C" w:rsidTr="00344D22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8676C" w:rsidRPr="009954CA" w:rsidRDefault="00F8676C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F8676C" w:rsidRPr="00F16744" w:rsidRDefault="00F8676C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Функция защиты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Легионеллы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8676C" w:rsidRPr="00F8676C" w:rsidRDefault="00F8676C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OFF</w:t>
            </w:r>
          </w:p>
        </w:tc>
        <w:tc>
          <w:tcPr>
            <w:tcW w:w="851" w:type="dxa"/>
            <w:vAlign w:val="center"/>
          </w:tcPr>
          <w:p w:rsidR="00F8676C" w:rsidRPr="00FE31FB" w:rsidRDefault="00F8676C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  <w:vAlign w:val="center"/>
          </w:tcPr>
          <w:p w:rsidR="00F8676C" w:rsidRDefault="00F8676C" w:rsidP="00F8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23CA3D" wp14:editId="7E126AC9">
                  <wp:extent cx="533682" cy="23622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активировать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(ON) </w:t>
            </w:r>
            <w:r>
              <w:rPr>
                <w:rFonts w:ascii="Arial" w:hAnsi="Arial" w:cs="Arial"/>
                <w:sz w:val="20"/>
                <w:szCs w:val="20"/>
              </w:rPr>
              <w:t xml:space="preserve">функцию защиты от бактерии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Легионелла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Данную функцию можно активировать</w:t>
            </w:r>
            <w:r w:rsidR="00AA6B5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только если котёл подключён к бойлеру с датчиком. </w:t>
            </w:r>
          </w:p>
        </w:tc>
      </w:tr>
      <w:tr w:rsidR="00FD1E4C" w:rsidTr="00344D22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D1E4C" w:rsidRPr="009954CA" w:rsidRDefault="00FD1E4C" w:rsidP="00344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FD1E4C" w:rsidRPr="00FD1E4C" w:rsidRDefault="00FD1E4C" w:rsidP="0034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ГВС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D1E4C" w:rsidRPr="00F8676C" w:rsidRDefault="00FD1E4C" w:rsidP="00344D2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OFF</w:t>
            </w:r>
          </w:p>
        </w:tc>
        <w:tc>
          <w:tcPr>
            <w:tcW w:w="851" w:type="dxa"/>
            <w:vAlign w:val="center"/>
          </w:tcPr>
          <w:p w:rsidR="00FD1E4C" w:rsidRPr="00FE31FB" w:rsidRDefault="00FD1E4C" w:rsidP="00344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  <w:vAlign w:val="center"/>
          </w:tcPr>
          <w:p w:rsidR="00FD1E4C" w:rsidRPr="00AA6B54" w:rsidRDefault="00FD1E4C" w:rsidP="00AA6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A843E1" wp14:editId="1A40F17F">
                  <wp:extent cx="533682" cy="23622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чтобы активировать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(ON) </w:t>
            </w:r>
            <w:r w:rsidR="00AA6B54">
              <w:rPr>
                <w:rFonts w:ascii="Arial" w:hAnsi="Arial" w:cs="Arial"/>
                <w:sz w:val="20"/>
                <w:szCs w:val="20"/>
              </w:rPr>
              <w:t xml:space="preserve">или отключить </w:t>
            </w:r>
            <w:r w:rsidR="00AA6B54">
              <w:rPr>
                <w:rFonts w:ascii="Arial" w:hAnsi="Arial" w:cs="Arial"/>
                <w:sz w:val="20"/>
                <w:szCs w:val="20"/>
                <w:lang w:val="it-IT"/>
              </w:rPr>
              <w:t xml:space="preserve">(OFF) </w:t>
            </w:r>
            <w:r w:rsidR="00AA6B54">
              <w:rPr>
                <w:rFonts w:ascii="Arial" w:hAnsi="Arial" w:cs="Arial"/>
                <w:sz w:val="20"/>
                <w:szCs w:val="20"/>
              </w:rPr>
              <w:t xml:space="preserve">программу подогрева горячей сантехнической воды при наличии бойлера с датчиком. Если выбран </w:t>
            </w:r>
            <w:r w:rsidR="00AA6B54">
              <w:rPr>
                <w:rFonts w:ascii="Arial" w:hAnsi="Arial" w:cs="Arial"/>
                <w:sz w:val="20"/>
                <w:szCs w:val="20"/>
                <w:lang w:val="it-IT"/>
              </w:rPr>
              <w:t>ON (</w:t>
            </w:r>
            <w:r w:rsidR="00AA6B54">
              <w:rPr>
                <w:rFonts w:ascii="Arial" w:hAnsi="Arial" w:cs="Arial"/>
                <w:sz w:val="20"/>
                <w:szCs w:val="20"/>
              </w:rPr>
              <w:t xml:space="preserve">подогрев сантехнической воды по программе), то в меню конечного пользователя появится соответствующая временная полоса, которую надо будет запрограммировать (смотри руководство на котёл).  </w:t>
            </w:r>
          </w:p>
        </w:tc>
      </w:tr>
      <w:tr w:rsidR="00DF02E7" w:rsidTr="00CD1ABE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F02E7" w:rsidRPr="009954CA" w:rsidRDefault="00DF02E7" w:rsidP="00CD1A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DF02E7" w:rsidRPr="00FD1E4C" w:rsidRDefault="00DF02E7" w:rsidP="00CD1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значений печатной платы</w:t>
            </w:r>
            <w:r w:rsidR="00BF5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506B">
              <w:rPr>
                <w:rFonts w:ascii="Arial" w:hAnsi="Arial" w:cs="Arial"/>
                <w:sz w:val="20"/>
                <w:szCs w:val="20"/>
              </w:rPr>
              <w:t>РСВ</w:t>
            </w:r>
            <w:proofErr w:type="spellEnd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02E7" w:rsidRPr="00DF02E7" w:rsidRDefault="00DF02E7" w:rsidP="00CD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Текущее</w:t>
            </w:r>
          </w:p>
        </w:tc>
        <w:tc>
          <w:tcPr>
            <w:tcW w:w="851" w:type="dxa"/>
            <w:vAlign w:val="center"/>
          </w:tcPr>
          <w:p w:rsidR="00DF02E7" w:rsidRPr="00FE31FB" w:rsidRDefault="00DF02E7" w:rsidP="00CD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rEc</w:t>
            </w:r>
          </w:p>
        </w:tc>
        <w:tc>
          <w:tcPr>
            <w:tcW w:w="5494" w:type="dxa"/>
            <w:vAlign w:val="center"/>
          </w:tcPr>
          <w:p w:rsidR="00DF02E7" w:rsidRPr="00AA6B54" w:rsidRDefault="00DF02E7" w:rsidP="00011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Используйте кнопки 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869EA" wp14:editId="29C41A57">
                  <wp:extent cx="533682" cy="23622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2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1886">
              <w:rPr>
                <w:rFonts w:ascii="Arial" w:hAnsi="Arial" w:cs="Arial"/>
                <w:sz w:val="20"/>
                <w:szCs w:val="20"/>
              </w:rPr>
              <w:t>просмотреть значения параметров платы</w:t>
            </w:r>
            <w:r w:rsidR="00BF5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506B">
              <w:rPr>
                <w:rFonts w:ascii="Arial" w:hAnsi="Arial" w:cs="Arial"/>
                <w:sz w:val="20"/>
                <w:szCs w:val="20"/>
              </w:rPr>
              <w:t>РСВ</w:t>
            </w:r>
            <w:proofErr w:type="spellEnd"/>
            <w:r w:rsidR="00011886">
              <w:rPr>
                <w:rFonts w:ascii="Arial" w:hAnsi="Arial" w:cs="Arial"/>
                <w:sz w:val="20"/>
                <w:szCs w:val="20"/>
              </w:rPr>
              <w:t xml:space="preserve"> котла: </w:t>
            </w:r>
            <w:r w:rsidR="00BF506B">
              <w:rPr>
                <w:rFonts w:ascii="Arial" w:hAnsi="Arial" w:cs="Arial"/>
                <w:sz w:val="20"/>
                <w:szCs w:val="20"/>
                <w:lang w:val="it-IT"/>
              </w:rPr>
              <w:t>FUMI</w:t>
            </w:r>
            <w:r w:rsidR="00BF50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06B">
              <w:rPr>
                <w:rFonts w:ascii="Arial" w:hAnsi="Arial" w:cs="Arial"/>
                <w:sz w:val="20"/>
                <w:szCs w:val="20"/>
                <w:lang w:val="it-IT"/>
              </w:rPr>
              <w:t>[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>FLUE</w:t>
            </w:r>
            <w:r w:rsidR="00BF506B">
              <w:rPr>
                <w:rFonts w:ascii="Arial" w:hAnsi="Arial" w:cs="Arial"/>
                <w:sz w:val="20"/>
                <w:szCs w:val="20"/>
                <w:lang w:val="it-IT"/>
              </w:rPr>
              <w:t>]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 xml:space="preserve"> X 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sym w:font="Symbol" w:char="F0B0"/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 xml:space="preserve">C </w:t>
            </w:r>
            <w:r w:rsidR="00011886">
              <w:rPr>
                <w:rFonts w:ascii="Arial" w:hAnsi="Arial" w:cs="Arial"/>
                <w:sz w:val="20"/>
                <w:szCs w:val="20"/>
              </w:rPr>
              <w:t>– это реальная температуры отходящих газов в дымоходе</w:t>
            </w:r>
            <w:r w:rsidR="00BF506B">
              <w:rPr>
                <w:rFonts w:ascii="Arial" w:hAnsi="Arial" w:cs="Arial"/>
                <w:sz w:val="20"/>
                <w:szCs w:val="20"/>
                <w:lang w:val="it-IT"/>
              </w:rPr>
              <w:t>; ora [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>HOUr</w:t>
            </w:r>
            <w:r w:rsidR="00BF506B">
              <w:rPr>
                <w:rFonts w:ascii="Arial" w:hAnsi="Arial" w:cs="Arial"/>
                <w:sz w:val="20"/>
                <w:szCs w:val="20"/>
                <w:lang w:val="it-IT"/>
              </w:rPr>
              <w:t>]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 xml:space="preserve"> XXX</w:t>
            </w:r>
            <w:r w:rsidR="00011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="00011886">
              <w:rPr>
                <w:rFonts w:ascii="Arial" w:hAnsi="Arial" w:cs="Arial"/>
                <w:sz w:val="20"/>
                <w:szCs w:val="20"/>
              </w:rPr>
              <w:t>отображаемое значение необходимо умножить на 10</w:t>
            </w:r>
            <w:r w:rsidR="00011886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r w:rsidR="00011886">
              <w:rPr>
                <w:rFonts w:ascii="Arial" w:hAnsi="Arial" w:cs="Arial"/>
                <w:sz w:val="20"/>
                <w:szCs w:val="20"/>
              </w:rPr>
              <w:t>– это количество часов работы в специфических условиях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(смотри руководство на котёл).  </w:t>
            </w:r>
          </w:p>
        </w:tc>
      </w:tr>
    </w:tbl>
    <w:p w:rsidR="00BF506B" w:rsidRDefault="00BF506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BF506B" w:rsidRDefault="00BF506B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br w:type="page"/>
      </w:r>
    </w:p>
    <w:p w:rsidR="00B47837" w:rsidRPr="00A960EC" w:rsidRDefault="00A960EC" w:rsidP="00CF454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ТЕХНИЧЕСКИЕ ХАРАКТЕРИСТИКИ</w:t>
      </w:r>
    </w:p>
    <w:p w:rsidR="00BF506B" w:rsidRDefault="00BF506B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0EC" w:rsidRDefault="00A960EC" w:rsidP="00CF4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ПРЕДЕЛЫ РЕГУЛИРОВАНИЯ ТЕМПЕРАТУРЫ: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 защиты от замерзания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0EC">
        <w:rPr>
          <w:rFonts w:ascii="Arial" w:hAnsi="Arial" w:cs="Arial"/>
          <w:sz w:val="20"/>
          <w:szCs w:val="20"/>
        </w:rPr>
        <w:t>3°C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10°C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960EC">
        <w:rPr>
          <w:rFonts w:ascii="Arial" w:hAnsi="Arial" w:cs="Arial"/>
          <w:sz w:val="20"/>
          <w:szCs w:val="20"/>
        </w:rPr>
        <w:t>T2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Т защиты от замерзания</w:t>
      </w:r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35°C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960EC">
        <w:rPr>
          <w:rFonts w:ascii="Arial" w:hAnsi="Arial" w:cs="Arial"/>
          <w:sz w:val="20"/>
          <w:szCs w:val="20"/>
        </w:rPr>
        <w:t>T1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960EC">
        <w:rPr>
          <w:rFonts w:ascii="Arial" w:hAnsi="Arial" w:cs="Arial"/>
          <w:sz w:val="20"/>
          <w:szCs w:val="20"/>
        </w:rPr>
        <w:t>T2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35°C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ГВС (если применимо</w:t>
      </w:r>
      <w:r w:rsidRPr="00A960EC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A960EC">
        <w:rPr>
          <w:rFonts w:ascii="Arial" w:hAnsi="Arial" w:cs="Arial"/>
          <w:sz w:val="20"/>
          <w:szCs w:val="20"/>
        </w:rPr>
        <w:t>37°C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60°C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Комнатная температура</w:t>
      </w:r>
      <w:r w:rsidRPr="00A960E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960EC">
        <w:rPr>
          <w:rFonts w:ascii="Arial" w:hAnsi="Arial" w:cs="Arial"/>
          <w:sz w:val="20"/>
          <w:szCs w:val="20"/>
        </w:rPr>
        <w:t>5°C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30°C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ПРЕДЕЛЫ ИЗМЕРЕНИЯ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датчик уличной температуры</w:t>
      </w:r>
      <w:r w:rsidRPr="00A960EC">
        <w:rPr>
          <w:rFonts w:ascii="Arial" w:hAnsi="Arial" w:cs="Arial"/>
          <w:sz w:val="20"/>
          <w:szCs w:val="20"/>
        </w:rPr>
        <w:t>: -</w:t>
      </w:r>
      <w:proofErr w:type="spellStart"/>
      <w:r w:rsidRPr="00A960EC">
        <w:rPr>
          <w:rFonts w:ascii="Arial" w:hAnsi="Arial" w:cs="Arial"/>
          <w:sz w:val="20"/>
          <w:szCs w:val="20"/>
        </w:rPr>
        <w:t>10°C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40°C</w:t>
      </w:r>
      <w:proofErr w:type="spellEnd"/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датчик комнатной температуры</w:t>
      </w:r>
      <w:r w:rsidRPr="00A960EC">
        <w:rPr>
          <w:rFonts w:ascii="Arial" w:hAnsi="Arial" w:cs="Arial"/>
          <w:sz w:val="20"/>
          <w:szCs w:val="20"/>
        </w:rPr>
        <w:t>: -</w:t>
      </w:r>
      <w:proofErr w:type="spellStart"/>
      <w:r w:rsidRPr="00A960EC">
        <w:rPr>
          <w:rFonts w:ascii="Arial" w:hAnsi="Arial" w:cs="Arial"/>
          <w:sz w:val="20"/>
          <w:szCs w:val="20"/>
        </w:rPr>
        <w:t>10°C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÷ </w:t>
      </w:r>
      <w:proofErr w:type="spellStart"/>
      <w:r w:rsidRPr="00A960EC">
        <w:rPr>
          <w:rFonts w:ascii="Arial" w:hAnsi="Arial" w:cs="Arial"/>
          <w:sz w:val="20"/>
          <w:szCs w:val="20"/>
        </w:rPr>
        <w:t>40°C</w:t>
      </w:r>
      <w:proofErr w:type="spellEnd"/>
    </w:p>
    <w:p w:rsid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УСТРОЙСТВО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коммутационная способность </w:t>
      </w:r>
      <w:r w:rsidRPr="00A960EC">
        <w:rPr>
          <w:rFonts w:ascii="Arial" w:hAnsi="Arial" w:cs="Arial"/>
          <w:sz w:val="20"/>
          <w:szCs w:val="20"/>
        </w:rPr>
        <w:t>(</w:t>
      </w:r>
      <w:proofErr w:type="spellStart"/>
      <w:r w:rsidRPr="00A960EC">
        <w:rPr>
          <w:rFonts w:ascii="Arial" w:hAnsi="Arial" w:cs="Arial"/>
          <w:sz w:val="20"/>
          <w:szCs w:val="20"/>
        </w:rPr>
        <w:t>crt</w:t>
      </w:r>
      <w:proofErr w:type="spellEnd"/>
      <w:proofErr w:type="gramStart"/>
      <w:r w:rsidRPr="00A960EC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A960EC">
        <w:rPr>
          <w:rFonts w:ascii="Arial" w:hAnsi="Arial" w:cs="Arial"/>
          <w:sz w:val="20"/>
          <w:szCs w:val="20"/>
        </w:rPr>
        <w:t>: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0E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мин </w:t>
      </w:r>
      <w:proofErr w:type="spellStart"/>
      <w:r>
        <w:rPr>
          <w:rFonts w:ascii="Arial" w:hAnsi="Arial" w:cs="Arial"/>
          <w:sz w:val="20"/>
          <w:szCs w:val="20"/>
        </w:rPr>
        <w:t>1м</w:t>
      </w:r>
      <w:r w:rsidRPr="00A960EC">
        <w:rPr>
          <w:rFonts w:ascii="Arial" w:hAnsi="Arial" w:cs="Arial"/>
          <w:sz w:val="20"/>
          <w:szCs w:val="20"/>
        </w:rPr>
        <w:t>A</w:t>
      </w:r>
      <w:proofErr w:type="spellEnd"/>
      <w:r w:rsidRPr="00A960EC">
        <w:rPr>
          <w:rFonts w:ascii="Arial" w:hAnsi="Arial" w:cs="Arial"/>
          <w:sz w:val="20"/>
          <w:szCs w:val="20"/>
        </w:rPr>
        <w:t>,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0E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макс </w:t>
      </w:r>
      <w:proofErr w:type="spellStart"/>
      <w:r>
        <w:rPr>
          <w:rFonts w:ascii="Arial" w:hAnsi="Arial" w:cs="Arial"/>
          <w:sz w:val="20"/>
          <w:szCs w:val="20"/>
        </w:rPr>
        <w:t>2A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30</w:t>
      </w:r>
      <w:proofErr w:type="gramStart"/>
      <w:r>
        <w:rPr>
          <w:rFonts w:ascii="Arial" w:hAnsi="Arial" w:cs="Arial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sz w:val="20"/>
          <w:szCs w:val="20"/>
        </w:rPr>
        <w:t xml:space="preserve"> постоянный ток</w:t>
      </w:r>
    </w:p>
    <w:p w:rsidR="00A960EC" w:rsidRPr="00A960EC" w:rsidRDefault="00A960EC" w:rsidP="00A96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0E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макс </w:t>
      </w:r>
      <w:proofErr w:type="spellStart"/>
      <w:r>
        <w:rPr>
          <w:rFonts w:ascii="Arial" w:hAnsi="Arial" w:cs="Arial"/>
          <w:sz w:val="20"/>
          <w:szCs w:val="20"/>
        </w:rPr>
        <w:t>0,25A</w:t>
      </w:r>
      <w:proofErr w:type="spellEnd"/>
      <w:r>
        <w:rPr>
          <w:rFonts w:ascii="Arial" w:hAnsi="Arial" w:cs="Arial"/>
          <w:sz w:val="20"/>
          <w:szCs w:val="20"/>
        </w:rPr>
        <w:t xml:space="preserve"> для </w:t>
      </w:r>
      <w:r w:rsidRPr="00A960EC">
        <w:rPr>
          <w:rFonts w:ascii="Arial" w:hAnsi="Arial" w:cs="Arial"/>
          <w:sz w:val="20"/>
          <w:szCs w:val="20"/>
        </w:rPr>
        <w:t>230</w:t>
      </w:r>
      <w:proofErr w:type="gramStart"/>
      <w:r w:rsidRPr="00A96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переменный ток</w:t>
      </w:r>
    </w:p>
    <w:p w:rsidR="00A960EC" w:rsidRPr="00A960EC" w:rsidRDefault="00A960EC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Номинальная мощность</w:t>
      </w:r>
      <w:r w:rsidRPr="00A960EC">
        <w:rPr>
          <w:rFonts w:ascii="Arial" w:hAnsi="Arial" w:cs="Arial"/>
          <w:sz w:val="20"/>
          <w:szCs w:val="20"/>
        </w:rPr>
        <w:t xml:space="preserve">: 2 x </w:t>
      </w:r>
      <w:proofErr w:type="spellStart"/>
      <w:r w:rsidRPr="00A960EC">
        <w:rPr>
          <w:rFonts w:ascii="Arial" w:hAnsi="Arial" w:cs="Arial"/>
          <w:sz w:val="20"/>
          <w:szCs w:val="20"/>
        </w:rPr>
        <w:t>1,5AA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96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Алкалиновые батарейки </w:t>
      </w:r>
      <w:r w:rsidRPr="00A960E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только </w:t>
      </w:r>
      <w:proofErr w:type="spellStart"/>
      <w:r w:rsidRPr="00A960EC">
        <w:rPr>
          <w:rFonts w:ascii="Arial" w:hAnsi="Arial" w:cs="Arial"/>
          <w:sz w:val="20"/>
          <w:szCs w:val="20"/>
        </w:rPr>
        <w:t>crt</w:t>
      </w:r>
      <w:proofErr w:type="spellEnd"/>
      <w:proofErr w:type="gramStart"/>
      <w:r w:rsidRPr="00A960EC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A960EC" w:rsidRDefault="00A960EC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кт </w:t>
      </w:r>
      <w:proofErr w:type="spellStart"/>
      <w:r w:rsidRPr="00A960EC">
        <w:rPr>
          <w:rFonts w:ascii="Arial" w:hAnsi="Arial" w:cs="Arial"/>
          <w:sz w:val="20"/>
          <w:szCs w:val="20"/>
        </w:rPr>
        <w:t>OT</w:t>
      </w:r>
      <w:proofErr w:type="spellEnd"/>
      <w:r w:rsidRPr="00A960EC">
        <w:rPr>
          <w:rFonts w:ascii="Arial" w:hAnsi="Arial" w:cs="Arial"/>
          <w:sz w:val="20"/>
          <w:szCs w:val="20"/>
        </w:rPr>
        <w:t xml:space="preserve">+: </w:t>
      </w:r>
      <w:r w:rsidR="000E698F">
        <w:rPr>
          <w:rFonts w:ascii="Arial" w:hAnsi="Arial" w:cs="Arial"/>
          <w:sz w:val="20"/>
          <w:szCs w:val="20"/>
        </w:rPr>
        <w:t>для протокола шины (</w:t>
      </w:r>
      <w:proofErr w:type="spellStart"/>
      <w:r w:rsidRPr="00A960EC">
        <w:rPr>
          <w:rFonts w:ascii="Arial" w:hAnsi="Arial" w:cs="Arial"/>
          <w:sz w:val="20"/>
          <w:szCs w:val="20"/>
        </w:rPr>
        <w:t>bus</w:t>
      </w:r>
      <w:proofErr w:type="spellEnd"/>
      <w:r w:rsidR="000E698F">
        <w:rPr>
          <w:rFonts w:ascii="Arial" w:hAnsi="Arial" w:cs="Arial"/>
          <w:sz w:val="20"/>
          <w:szCs w:val="20"/>
        </w:rPr>
        <w:t xml:space="preserve">) </w:t>
      </w:r>
      <w:r w:rsidRPr="00A960EC">
        <w:rPr>
          <w:rFonts w:ascii="Arial" w:hAnsi="Arial" w:cs="Arial"/>
          <w:sz w:val="20"/>
          <w:szCs w:val="20"/>
        </w:rPr>
        <w:t>.</w:t>
      </w:r>
      <w:r w:rsidR="000E698F">
        <w:rPr>
          <w:rFonts w:ascii="Arial" w:hAnsi="Arial" w:cs="Arial"/>
          <w:sz w:val="20"/>
          <w:szCs w:val="20"/>
        </w:rPr>
        <w:t>Ни в коем случае не подавайте на контакт напряжение 230 Вольт.</w:t>
      </w:r>
    </w:p>
    <w:p w:rsidR="000E698F" w:rsidRPr="000E698F" w:rsidRDefault="000E698F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выбран тип </w:t>
      </w:r>
      <w:r>
        <w:rPr>
          <w:rFonts w:ascii="Arial" w:hAnsi="Arial" w:cs="Arial"/>
          <w:sz w:val="20"/>
          <w:szCs w:val="20"/>
          <w:lang w:val="it-IT"/>
        </w:rPr>
        <w:t xml:space="preserve">rEc (OT+), </w:t>
      </w:r>
      <w:r>
        <w:rPr>
          <w:rFonts w:ascii="Arial" w:hAnsi="Arial" w:cs="Arial"/>
          <w:sz w:val="20"/>
          <w:szCs w:val="20"/>
        </w:rPr>
        <w:t>выньте батарейки.</w:t>
      </w:r>
    </w:p>
    <w:p w:rsidR="000E698F" w:rsidRPr="00A960EC" w:rsidRDefault="000E698F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</w:p>
    <w:p w:rsidR="00901CD7" w:rsidRDefault="00901CD7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</w:p>
    <w:p w:rsidR="00FC34F0" w:rsidRPr="00CF4545" w:rsidRDefault="00FC34F0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</w:p>
    <w:p w:rsidR="00572876" w:rsidRDefault="000E698F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Изготовитель оставляет за собой право, в любой момент, без предварительного уведомления, вносить изменения в технические характеристики и данные, приведённые в настоящем руководстве, направленные на улучшение изделия.</w:t>
      </w:r>
    </w:p>
    <w:p w:rsidR="000E698F" w:rsidRDefault="000E698F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</w:p>
    <w:p w:rsidR="000E698F" w:rsidRPr="00C94A1D" w:rsidRDefault="000E698F" w:rsidP="00851789">
      <w:pPr>
        <w:spacing w:after="0" w:line="240" w:lineRule="auto"/>
        <w:ind w:right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руководства: 05/2013  </w:t>
      </w:r>
      <w:proofErr w:type="spellStart"/>
      <w:r>
        <w:rPr>
          <w:rFonts w:ascii="Arial" w:hAnsi="Arial" w:cs="Arial"/>
          <w:sz w:val="20"/>
          <w:szCs w:val="20"/>
        </w:rPr>
        <w:t>ред.03</w:t>
      </w:r>
      <w:proofErr w:type="spellEnd"/>
    </w:p>
    <w:sectPr w:rsidR="000E698F" w:rsidRPr="00C94A1D" w:rsidSect="00FC34F0">
      <w:type w:val="continuous"/>
      <w:pgSz w:w="11906" w:h="16838"/>
      <w:pgMar w:top="709" w:right="707" w:bottom="851" w:left="85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32" w:rsidRDefault="00FF2E32" w:rsidP="00572876">
      <w:pPr>
        <w:spacing w:after="0" w:line="240" w:lineRule="auto"/>
      </w:pPr>
      <w:r>
        <w:separator/>
      </w:r>
    </w:p>
  </w:endnote>
  <w:endnote w:type="continuationSeparator" w:id="0">
    <w:p w:rsidR="00FF2E32" w:rsidRDefault="00FF2E32" w:rsidP="0057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nQ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401456"/>
      <w:docPartObj>
        <w:docPartGallery w:val="Page Numbers (Bottom of Page)"/>
        <w:docPartUnique/>
      </w:docPartObj>
    </w:sdtPr>
    <w:sdtEndPr/>
    <w:sdtContent>
      <w:p w:rsidR="00344D22" w:rsidRDefault="00344D22" w:rsidP="005728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32" w:rsidRDefault="00FF2E32" w:rsidP="00572876">
      <w:pPr>
        <w:spacing w:after="0" w:line="240" w:lineRule="auto"/>
      </w:pPr>
      <w:r>
        <w:separator/>
      </w:r>
    </w:p>
  </w:footnote>
  <w:footnote w:type="continuationSeparator" w:id="0">
    <w:p w:rsidR="00FF2E32" w:rsidRDefault="00FF2E32" w:rsidP="00572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CC"/>
    <w:rsid w:val="00011886"/>
    <w:rsid w:val="0007266B"/>
    <w:rsid w:val="000B65F8"/>
    <w:rsid w:val="000E698F"/>
    <w:rsid w:val="00105B2F"/>
    <w:rsid w:val="00121670"/>
    <w:rsid w:val="0019446F"/>
    <w:rsid w:val="001A235B"/>
    <w:rsid w:val="001B7B89"/>
    <w:rsid w:val="00221EEB"/>
    <w:rsid w:val="00337BFF"/>
    <w:rsid w:val="00342A52"/>
    <w:rsid w:val="00344D22"/>
    <w:rsid w:val="003A5BAA"/>
    <w:rsid w:val="003F31B4"/>
    <w:rsid w:val="00405AEC"/>
    <w:rsid w:val="00454E7A"/>
    <w:rsid w:val="0046303E"/>
    <w:rsid w:val="00472357"/>
    <w:rsid w:val="00492FC8"/>
    <w:rsid w:val="00510BB6"/>
    <w:rsid w:val="00531B93"/>
    <w:rsid w:val="00572876"/>
    <w:rsid w:val="005A007D"/>
    <w:rsid w:val="005F07CD"/>
    <w:rsid w:val="00631914"/>
    <w:rsid w:val="00641CD0"/>
    <w:rsid w:val="00692984"/>
    <w:rsid w:val="006A3E62"/>
    <w:rsid w:val="006A3FF8"/>
    <w:rsid w:val="006E3C3A"/>
    <w:rsid w:val="0071399E"/>
    <w:rsid w:val="0078270F"/>
    <w:rsid w:val="007C060B"/>
    <w:rsid w:val="00821829"/>
    <w:rsid w:val="00821C7D"/>
    <w:rsid w:val="00851789"/>
    <w:rsid w:val="00852E74"/>
    <w:rsid w:val="00872943"/>
    <w:rsid w:val="008868AF"/>
    <w:rsid w:val="008979D1"/>
    <w:rsid w:val="008A33CC"/>
    <w:rsid w:val="008A7E3A"/>
    <w:rsid w:val="00901CD7"/>
    <w:rsid w:val="009954CA"/>
    <w:rsid w:val="009B1801"/>
    <w:rsid w:val="009D6428"/>
    <w:rsid w:val="00A17D69"/>
    <w:rsid w:val="00A63344"/>
    <w:rsid w:val="00A71082"/>
    <w:rsid w:val="00A81746"/>
    <w:rsid w:val="00A959DB"/>
    <w:rsid w:val="00A960EC"/>
    <w:rsid w:val="00AA6B54"/>
    <w:rsid w:val="00B334B1"/>
    <w:rsid w:val="00B47837"/>
    <w:rsid w:val="00B73FDF"/>
    <w:rsid w:val="00B75D95"/>
    <w:rsid w:val="00BB5D0F"/>
    <w:rsid w:val="00BD5DD9"/>
    <w:rsid w:val="00BF506B"/>
    <w:rsid w:val="00BF7747"/>
    <w:rsid w:val="00C52DA3"/>
    <w:rsid w:val="00C658FA"/>
    <w:rsid w:val="00C93044"/>
    <w:rsid w:val="00C94A1D"/>
    <w:rsid w:val="00CF4545"/>
    <w:rsid w:val="00D60E63"/>
    <w:rsid w:val="00DD0071"/>
    <w:rsid w:val="00DD1B82"/>
    <w:rsid w:val="00DE4530"/>
    <w:rsid w:val="00DF02E7"/>
    <w:rsid w:val="00E16A75"/>
    <w:rsid w:val="00F16744"/>
    <w:rsid w:val="00F4248A"/>
    <w:rsid w:val="00F476CC"/>
    <w:rsid w:val="00F8676C"/>
    <w:rsid w:val="00FC34F0"/>
    <w:rsid w:val="00FC7855"/>
    <w:rsid w:val="00FD1E4C"/>
    <w:rsid w:val="00FE31FB"/>
    <w:rsid w:val="00FF2863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876"/>
  </w:style>
  <w:style w:type="paragraph" w:styleId="a7">
    <w:name w:val="footer"/>
    <w:basedOn w:val="a"/>
    <w:link w:val="a8"/>
    <w:uiPriority w:val="99"/>
    <w:unhideWhenUsed/>
    <w:rsid w:val="0057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876"/>
  </w:style>
  <w:style w:type="table" w:styleId="a9">
    <w:name w:val="Table Grid"/>
    <w:basedOn w:val="a1"/>
    <w:uiPriority w:val="39"/>
    <w:rsid w:val="0057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876"/>
  </w:style>
  <w:style w:type="paragraph" w:styleId="a7">
    <w:name w:val="footer"/>
    <w:basedOn w:val="a"/>
    <w:link w:val="a8"/>
    <w:uiPriority w:val="99"/>
    <w:unhideWhenUsed/>
    <w:rsid w:val="0057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876"/>
  </w:style>
  <w:style w:type="table" w:styleId="a9">
    <w:name w:val="Table Grid"/>
    <w:basedOn w:val="a1"/>
    <w:uiPriority w:val="39"/>
    <w:rsid w:val="0057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jpg"/><Relationship Id="rId36" Type="http://schemas.openxmlformats.org/officeDocument/2006/relationships/image" Target="media/image29.gif"/><Relationship Id="rId10" Type="http://schemas.openxmlformats.org/officeDocument/2006/relationships/image" Target="media/image3.jp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fontTable" Target="fontTable.xml"/><Relationship Id="rId20" Type="http://schemas.openxmlformats.org/officeDocument/2006/relationships/image" Target="media/image13.gif"/><Relationship Id="rId41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9</Pages>
  <Words>2881</Words>
  <Characters>18673</Characters>
  <Application>Microsoft Office Word</Application>
  <DocSecurity>0</DocSecurity>
  <Lines>800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Магин</dc:creator>
  <cp:lastModifiedBy>Roman:+7(916)260-1550</cp:lastModifiedBy>
  <cp:revision>22</cp:revision>
  <dcterms:created xsi:type="dcterms:W3CDTF">2017-01-02T07:13:00Z</dcterms:created>
  <dcterms:modified xsi:type="dcterms:W3CDTF">2017-01-04T18:56:00Z</dcterms:modified>
</cp:coreProperties>
</file>